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DD829" w14:textId="77777777" w:rsidR="002E5634" w:rsidRPr="003F2274" w:rsidRDefault="002E5634" w:rsidP="002E56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7"/>
      <w:bookmarkEnd w:id="0"/>
      <w:r w:rsidRPr="003F2274">
        <w:rPr>
          <w:rFonts w:ascii="Times New Roman" w:hAnsi="Times New Roman" w:cs="Times New Roman"/>
          <w:sz w:val="24"/>
          <w:szCs w:val="24"/>
        </w:rPr>
        <w:t>СОГЛАШЕНИЕ (ДОГОВОР) № __</w:t>
      </w:r>
      <w:r w:rsidR="002B7E77" w:rsidRPr="003F2274">
        <w:rPr>
          <w:rFonts w:ascii="Times New Roman" w:hAnsi="Times New Roman" w:cs="Times New Roman"/>
          <w:sz w:val="24"/>
          <w:szCs w:val="24"/>
        </w:rPr>
        <w:t>____</w:t>
      </w:r>
      <w:r w:rsidRPr="003F2274">
        <w:rPr>
          <w:rFonts w:ascii="Times New Roman" w:hAnsi="Times New Roman" w:cs="Times New Roman"/>
          <w:sz w:val="24"/>
          <w:szCs w:val="24"/>
        </w:rPr>
        <w:t>____</w:t>
      </w:r>
    </w:p>
    <w:p w14:paraId="501A6B1E" w14:textId="77777777" w:rsidR="002E5634" w:rsidRPr="003F2274" w:rsidRDefault="002E5634" w:rsidP="002E56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2274">
        <w:rPr>
          <w:rFonts w:ascii="Times New Roman" w:hAnsi="Times New Roman" w:cs="Times New Roman"/>
          <w:sz w:val="24"/>
          <w:szCs w:val="24"/>
        </w:rPr>
        <w:t xml:space="preserve">о предоставлении из бюджета Воронежской области субсидии юридическому лицу </w:t>
      </w:r>
    </w:p>
    <w:p w14:paraId="208C5004" w14:textId="5BE04FE2" w:rsidR="002E5634" w:rsidRPr="003F2274" w:rsidRDefault="002E5634" w:rsidP="002E56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2274">
        <w:rPr>
          <w:rFonts w:ascii="Times New Roman" w:hAnsi="Times New Roman" w:cs="Times New Roman"/>
          <w:sz w:val="24"/>
          <w:szCs w:val="24"/>
        </w:rPr>
        <w:t xml:space="preserve">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в связи с производством (реализацией) товаров, выполнением работ, оказанием услуг </w:t>
      </w:r>
    </w:p>
    <w:p w14:paraId="41E6756E" w14:textId="77777777" w:rsidR="002E5634" w:rsidRPr="003F2274" w:rsidRDefault="002E5634" w:rsidP="002E56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33DDD8" w14:textId="77777777" w:rsidR="002E5634" w:rsidRPr="003F2274" w:rsidRDefault="002E5634" w:rsidP="002E56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4"/>
        <w:gridCol w:w="2395"/>
        <w:gridCol w:w="3828"/>
      </w:tblGrid>
      <w:tr w:rsidR="00345863" w:rsidRPr="003F2274" w14:paraId="5C415809" w14:textId="77777777" w:rsidTr="00351179"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7DD27BFC" w14:textId="77777777" w:rsidR="002E5634" w:rsidRPr="003F2274" w:rsidRDefault="002E5634" w:rsidP="001D4E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74"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0EEB6E8E" w14:textId="77777777" w:rsidR="002E5634" w:rsidRPr="003F2274" w:rsidRDefault="002E5634" w:rsidP="001D4EE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8FD08BC" w14:textId="35BC7451" w:rsidR="002E5634" w:rsidRPr="003F2274" w:rsidRDefault="000B0DAF" w:rsidP="001D4E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</w:t>
            </w:r>
            <w:r w:rsidR="002E5634" w:rsidRPr="003F2274">
              <w:rPr>
                <w:rFonts w:ascii="Times New Roman" w:hAnsi="Times New Roman" w:cs="Times New Roman"/>
                <w:sz w:val="24"/>
              </w:rPr>
              <w:t xml:space="preserve"> _______________ _______ г.</w:t>
            </w:r>
          </w:p>
          <w:p w14:paraId="1E451B9F" w14:textId="77777777" w:rsidR="002E5634" w:rsidRPr="003F2274" w:rsidRDefault="002E5634" w:rsidP="00DB2A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179">
              <w:rPr>
                <w:rFonts w:ascii="Times New Roman" w:hAnsi="Times New Roman" w:cs="Times New Roman"/>
              </w:rPr>
              <w:t>(дата заключения соглашения (договора))</w:t>
            </w:r>
          </w:p>
        </w:tc>
      </w:tr>
    </w:tbl>
    <w:p w14:paraId="51DB30BA" w14:textId="77777777" w:rsidR="002E5634" w:rsidRPr="003F2274" w:rsidRDefault="002E5634" w:rsidP="002E5634">
      <w:pPr>
        <w:pStyle w:val="ConsPlusNormal"/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E93925" w14:textId="77777777" w:rsidR="002E5634" w:rsidRPr="003F2274" w:rsidRDefault="002E5634" w:rsidP="002E5634">
      <w:pPr>
        <w:pStyle w:val="ConsPlusNormal"/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4217A8" w14:textId="2FE71249" w:rsidR="002E5634" w:rsidRPr="00786E87" w:rsidRDefault="002E5634" w:rsidP="002E5634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</w:rPr>
      </w:pPr>
      <w:r w:rsidRPr="00351179">
        <w:rPr>
          <w:rFonts w:ascii="Times New Roman" w:hAnsi="Times New Roman" w:cs="Times New Roman"/>
          <w:sz w:val="24"/>
        </w:rPr>
        <w:t xml:space="preserve">Департамент аграрной политики Воронежской области, именуемый в дальнейшем </w:t>
      </w:r>
      <w:r w:rsidR="000B0DAF">
        <w:rPr>
          <w:rFonts w:ascii="Times New Roman" w:hAnsi="Times New Roman" w:cs="Times New Roman"/>
          <w:sz w:val="24"/>
        </w:rPr>
        <w:t>«</w:t>
      </w:r>
      <w:r w:rsidRPr="00351179">
        <w:rPr>
          <w:rFonts w:ascii="Times New Roman" w:hAnsi="Times New Roman" w:cs="Times New Roman"/>
          <w:sz w:val="24"/>
        </w:rPr>
        <w:t>Главный распорядитель бюджетных средств</w:t>
      </w:r>
      <w:r w:rsidR="000B0DAF">
        <w:rPr>
          <w:rFonts w:ascii="Times New Roman" w:hAnsi="Times New Roman" w:cs="Times New Roman"/>
          <w:sz w:val="24"/>
        </w:rPr>
        <w:t>»</w:t>
      </w:r>
      <w:r w:rsidRPr="00351179">
        <w:rPr>
          <w:rFonts w:ascii="Times New Roman" w:hAnsi="Times New Roman" w:cs="Times New Roman"/>
          <w:sz w:val="24"/>
        </w:rPr>
        <w:t xml:space="preserve">, в лице </w:t>
      </w:r>
      <w:r w:rsidR="00C04193" w:rsidRPr="00796DD6">
        <w:rPr>
          <w:rFonts w:ascii="Times New Roman" w:hAnsi="Times New Roman" w:cs="Times New Roman"/>
          <w:sz w:val="22"/>
        </w:rPr>
        <w:t xml:space="preserve">заместителя руководителя департамента аграрной политики Воронежской области – начальника отдела развития животноводства </w:t>
      </w:r>
      <w:proofErr w:type="spellStart"/>
      <w:r w:rsidR="00C04193" w:rsidRPr="00796DD6">
        <w:rPr>
          <w:rFonts w:ascii="Times New Roman" w:hAnsi="Times New Roman" w:cs="Times New Roman"/>
          <w:sz w:val="22"/>
        </w:rPr>
        <w:t>Изюмова</w:t>
      </w:r>
      <w:proofErr w:type="spellEnd"/>
      <w:r w:rsidR="00C04193" w:rsidRPr="00796DD6">
        <w:rPr>
          <w:rFonts w:ascii="Times New Roman" w:hAnsi="Times New Roman" w:cs="Times New Roman"/>
          <w:sz w:val="22"/>
        </w:rPr>
        <w:t xml:space="preserve"> Дмитрия Владимировича, действующего на основании Доверенности № 60-01-23/414 от 14.02.2020 г</w:t>
      </w:r>
      <w:r w:rsidR="00351179">
        <w:rPr>
          <w:rFonts w:ascii="Times New Roman" w:hAnsi="Times New Roman" w:cs="Times New Roman"/>
          <w:sz w:val="24"/>
        </w:rPr>
        <w:t xml:space="preserve">, с одной стороны </w:t>
      </w:r>
      <w:r w:rsidR="00351179" w:rsidRPr="00786E87">
        <w:rPr>
          <w:rFonts w:ascii="Times New Roman" w:hAnsi="Times New Roman" w:cs="Times New Roman"/>
          <w:sz w:val="24"/>
        </w:rPr>
        <w:t>и _</w:t>
      </w:r>
      <w:r w:rsidRPr="00786E87">
        <w:rPr>
          <w:rFonts w:ascii="Times New Roman" w:hAnsi="Times New Roman" w:cs="Times New Roman"/>
          <w:sz w:val="24"/>
        </w:rPr>
        <w:t>________</w:t>
      </w:r>
      <w:r w:rsidR="0000198D" w:rsidRPr="00786E87">
        <w:rPr>
          <w:rFonts w:ascii="Times New Roman" w:hAnsi="Times New Roman" w:cs="Times New Roman"/>
          <w:sz w:val="24"/>
        </w:rPr>
        <w:t>_____________</w:t>
      </w:r>
      <w:r w:rsidR="00E85716" w:rsidRPr="00786E87">
        <w:rPr>
          <w:rFonts w:ascii="Times New Roman" w:hAnsi="Times New Roman" w:cs="Times New Roman"/>
          <w:sz w:val="24"/>
        </w:rPr>
        <w:t>__</w:t>
      </w:r>
      <w:r w:rsidRPr="00786E87">
        <w:rPr>
          <w:rFonts w:ascii="Times New Roman" w:hAnsi="Times New Roman" w:cs="Times New Roman"/>
          <w:sz w:val="24"/>
        </w:rPr>
        <w:t>_</w:t>
      </w:r>
      <w:r w:rsidR="00351179" w:rsidRPr="00786E87">
        <w:rPr>
          <w:rFonts w:ascii="Times New Roman" w:hAnsi="Times New Roman" w:cs="Times New Roman"/>
          <w:sz w:val="24"/>
        </w:rPr>
        <w:t>_________</w:t>
      </w:r>
      <w:r w:rsidR="00C04193" w:rsidRPr="00786E87">
        <w:rPr>
          <w:rFonts w:ascii="Times New Roman" w:hAnsi="Times New Roman" w:cs="Times New Roman"/>
          <w:sz w:val="24"/>
        </w:rPr>
        <w:t>___________________________</w:t>
      </w:r>
      <w:r w:rsidRPr="00786E87">
        <w:rPr>
          <w:rFonts w:ascii="Times New Roman" w:hAnsi="Times New Roman" w:cs="Times New Roman"/>
          <w:sz w:val="24"/>
        </w:rPr>
        <w:t>__</w:t>
      </w:r>
    </w:p>
    <w:p w14:paraId="7892725A" w14:textId="77777777" w:rsidR="002E5634" w:rsidRPr="00786E87" w:rsidRDefault="002E5634" w:rsidP="00960226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</w:rPr>
      </w:pPr>
    </w:p>
    <w:p w14:paraId="37EBE7DB" w14:textId="40DD76F1" w:rsidR="002E5634" w:rsidRPr="00786E87" w:rsidRDefault="002E5634" w:rsidP="002E5634">
      <w:pPr>
        <w:pStyle w:val="ConsPlusNonformat"/>
        <w:jc w:val="center"/>
        <w:rPr>
          <w:rFonts w:ascii="Times New Roman" w:hAnsi="Times New Roman" w:cs="Times New Roman"/>
          <w:szCs w:val="16"/>
        </w:rPr>
      </w:pPr>
      <w:r w:rsidRPr="00786E87">
        <w:rPr>
          <w:rFonts w:ascii="Times New Roman" w:hAnsi="Times New Roman" w:cs="Times New Roman"/>
          <w:szCs w:val="16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14:paraId="702A9353" w14:textId="134986D2" w:rsidR="002E5634" w:rsidRPr="00786E87" w:rsidRDefault="002E5634" w:rsidP="002E5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E87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786E8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6E87">
        <w:rPr>
          <w:rFonts w:ascii="Times New Roman" w:hAnsi="Times New Roman" w:cs="Times New Roman"/>
          <w:sz w:val="24"/>
          <w:szCs w:val="24"/>
        </w:rPr>
        <w:t>) в дальнейшем</w:t>
      </w:r>
      <w:r w:rsidR="000B0DAF" w:rsidRPr="00786E87">
        <w:rPr>
          <w:rFonts w:ascii="Times New Roman" w:hAnsi="Times New Roman" w:cs="Times New Roman"/>
          <w:sz w:val="24"/>
          <w:szCs w:val="24"/>
        </w:rPr>
        <w:t xml:space="preserve"> «</w:t>
      </w:r>
      <w:r w:rsidRPr="00786E87">
        <w:rPr>
          <w:rFonts w:ascii="Times New Roman" w:hAnsi="Times New Roman" w:cs="Times New Roman"/>
          <w:sz w:val="24"/>
          <w:szCs w:val="24"/>
        </w:rPr>
        <w:t>Получатель</w:t>
      </w:r>
      <w:r w:rsidR="000B0DAF" w:rsidRPr="00786E87">
        <w:rPr>
          <w:rFonts w:ascii="Times New Roman" w:hAnsi="Times New Roman" w:cs="Times New Roman"/>
          <w:sz w:val="24"/>
          <w:szCs w:val="24"/>
        </w:rPr>
        <w:t>»</w:t>
      </w:r>
      <w:r w:rsidRPr="00786E87">
        <w:rPr>
          <w:rFonts w:ascii="Times New Roman" w:hAnsi="Times New Roman" w:cs="Times New Roman"/>
          <w:sz w:val="24"/>
          <w:szCs w:val="24"/>
        </w:rPr>
        <w:t>, в лице ___________________</w:t>
      </w:r>
      <w:r w:rsidR="0000198D" w:rsidRPr="00786E87">
        <w:rPr>
          <w:rFonts w:ascii="Times New Roman" w:hAnsi="Times New Roman" w:cs="Times New Roman"/>
          <w:sz w:val="24"/>
          <w:szCs w:val="24"/>
        </w:rPr>
        <w:t>___</w:t>
      </w:r>
      <w:r w:rsidRPr="00786E87">
        <w:rPr>
          <w:rFonts w:ascii="Times New Roman" w:hAnsi="Times New Roman" w:cs="Times New Roman"/>
          <w:sz w:val="24"/>
          <w:szCs w:val="24"/>
        </w:rPr>
        <w:t xml:space="preserve">__________                                                                                         </w:t>
      </w:r>
    </w:p>
    <w:p w14:paraId="2C62BE08" w14:textId="01D9C757" w:rsidR="002E5634" w:rsidRPr="00786E87" w:rsidRDefault="002E5634" w:rsidP="002E5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E87">
        <w:rPr>
          <w:rFonts w:ascii="Times New Roman" w:hAnsi="Times New Roman" w:cs="Times New Roman"/>
          <w:sz w:val="24"/>
          <w:szCs w:val="24"/>
        </w:rPr>
        <w:t>___________</w:t>
      </w:r>
      <w:r w:rsidR="0000198D" w:rsidRPr="00786E87">
        <w:rPr>
          <w:rFonts w:ascii="Times New Roman" w:hAnsi="Times New Roman" w:cs="Times New Roman"/>
          <w:sz w:val="24"/>
          <w:szCs w:val="24"/>
        </w:rPr>
        <w:t>_____________________</w:t>
      </w:r>
      <w:r w:rsidR="00351179" w:rsidRPr="00786E87">
        <w:rPr>
          <w:rFonts w:ascii="Times New Roman" w:hAnsi="Times New Roman" w:cs="Times New Roman"/>
          <w:sz w:val="24"/>
          <w:szCs w:val="24"/>
        </w:rPr>
        <w:t>_</w:t>
      </w:r>
      <w:r w:rsidRPr="00786E87">
        <w:rPr>
          <w:rFonts w:ascii="Times New Roman" w:hAnsi="Times New Roman" w:cs="Times New Roman"/>
          <w:sz w:val="24"/>
          <w:szCs w:val="24"/>
        </w:rPr>
        <w:t>______________</w:t>
      </w:r>
      <w:r w:rsidR="00E85716" w:rsidRPr="00786E87">
        <w:rPr>
          <w:rFonts w:ascii="Times New Roman" w:hAnsi="Times New Roman" w:cs="Times New Roman"/>
          <w:sz w:val="24"/>
          <w:szCs w:val="24"/>
        </w:rPr>
        <w:t>______</w:t>
      </w:r>
      <w:r w:rsidR="0000198D" w:rsidRPr="00786E87">
        <w:rPr>
          <w:rFonts w:ascii="Times New Roman" w:hAnsi="Times New Roman" w:cs="Times New Roman"/>
          <w:sz w:val="24"/>
          <w:szCs w:val="24"/>
        </w:rPr>
        <w:t>___</w:t>
      </w:r>
      <w:r w:rsidR="00351179" w:rsidRPr="00786E8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3E00DBC" w14:textId="7CD842D9" w:rsidR="002E5634" w:rsidRPr="00786E87" w:rsidRDefault="002E5634" w:rsidP="002E5634">
      <w:pPr>
        <w:pStyle w:val="ConsPlusNonformat"/>
        <w:jc w:val="center"/>
        <w:rPr>
          <w:rFonts w:ascii="Times New Roman" w:hAnsi="Times New Roman" w:cs="Times New Roman"/>
          <w:szCs w:val="16"/>
        </w:rPr>
      </w:pPr>
      <w:r w:rsidRPr="00786E87">
        <w:rPr>
          <w:rFonts w:ascii="Times New Roman" w:hAnsi="Times New Roman" w:cs="Times New Roman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14:paraId="057BB27A" w14:textId="04477C93" w:rsidR="002E5634" w:rsidRPr="00786E87" w:rsidRDefault="002E5634" w:rsidP="002E5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E87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351179" w:rsidRPr="00786E87">
        <w:rPr>
          <w:rFonts w:ascii="Times New Roman" w:hAnsi="Times New Roman" w:cs="Times New Roman"/>
          <w:sz w:val="24"/>
          <w:szCs w:val="24"/>
        </w:rPr>
        <w:t>________</w:t>
      </w:r>
      <w:r w:rsidRPr="00786E87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14:paraId="757AA93D" w14:textId="477B9BBC" w:rsidR="002E5634" w:rsidRPr="00786E87" w:rsidRDefault="002E5634" w:rsidP="002E5634">
      <w:pPr>
        <w:pStyle w:val="ConsPlusNonformat"/>
        <w:jc w:val="both"/>
        <w:rPr>
          <w:rFonts w:ascii="Times New Roman" w:hAnsi="Times New Roman" w:cs="Times New Roman"/>
          <w:szCs w:val="16"/>
        </w:rPr>
      </w:pPr>
      <w:r w:rsidRPr="00786E87">
        <w:rPr>
          <w:rFonts w:ascii="Times New Roman" w:hAnsi="Times New Roman" w:cs="Times New Roman"/>
          <w:szCs w:val="16"/>
        </w:rPr>
        <w:t xml:space="preserve">                                          </w:t>
      </w:r>
      <w:r w:rsidR="00351179" w:rsidRPr="00786E87">
        <w:rPr>
          <w:rFonts w:ascii="Times New Roman" w:hAnsi="Times New Roman" w:cs="Times New Roman"/>
          <w:szCs w:val="16"/>
        </w:rPr>
        <w:t xml:space="preserve">   </w:t>
      </w:r>
      <w:r w:rsidRPr="00786E87">
        <w:rPr>
          <w:rFonts w:ascii="Times New Roman" w:hAnsi="Times New Roman" w:cs="Times New Roman"/>
          <w:szCs w:val="16"/>
        </w:rPr>
        <w:t xml:space="preserve">  (наименование, реквизиты документа, на основании которого действует лицо)</w:t>
      </w:r>
    </w:p>
    <w:p w14:paraId="7DBB8ED4" w14:textId="7312669F" w:rsidR="002E5634" w:rsidRPr="00786E87" w:rsidRDefault="002E5634" w:rsidP="002E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</w:rPr>
        <w:t xml:space="preserve">с другой стороны, далее именуемые </w:t>
      </w:r>
      <w:r w:rsidR="000B0DAF" w:rsidRPr="00786E87">
        <w:rPr>
          <w:rFonts w:ascii="Times New Roman" w:hAnsi="Times New Roman"/>
          <w:sz w:val="24"/>
        </w:rPr>
        <w:t>«</w:t>
      </w:r>
      <w:r w:rsidRPr="00786E87">
        <w:rPr>
          <w:rFonts w:ascii="Times New Roman" w:hAnsi="Times New Roman"/>
          <w:sz w:val="24"/>
        </w:rPr>
        <w:t>Стороны</w:t>
      </w:r>
      <w:r w:rsidR="000B0DAF" w:rsidRPr="00786E87">
        <w:rPr>
          <w:rFonts w:ascii="Times New Roman" w:hAnsi="Times New Roman"/>
          <w:sz w:val="24"/>
        </w:rPr>
        <w:t>»</w:t>
      </w:r>
      <w:r w:rsidRPr="00786E87">
        <w:rPr>
          <w:rFonts w:ascii="Times New Roman" w:hAnsi="Times New Roman"/>
          <w:sz w:val="24"/>
        </w:rPr>
        <w:t xml:space="preserve">, в соответствии с Бюджетным </w:t>
      </w:r>
      <w:hyperlink r:id="rId5" w:history="1">
        <w:r w:rsidRPr="00786E87">
          <w:rPr>
            <w:rFonts w:ascii="Times New Roman" w:hAnsi="Times New Roman"/>
            <w:sz w:val="24"/>
          </w:rPr>
          <w:t>кодексом</w:t>
        </w:r>
      </w:hyperlink>
      <w:r w:rsidRPr="00786E87">
        <w:rPr>
          <w:rFonts w:ascii="Times New Roman" w:hAnsi="Times New Roman"/>
          <w:sz w:val="24"/>
        </w:rPr>
        <w:t xml:space="preserve"> Российской Федерации, </w:t>
      </w:r>
      <w:r w:rsidR="00CB5DB4" w:rsidRPr="00786E87">
        <w:rPr>
          <w:rFonts w:ascii="Times New Roman" w:hAnsi="Times New Roman"/>
          <w:sz w:val="24"/>
        </w:rPr>
        <w:t xml:space="preserve">Порядком  предоставления субсидии из областного бюджета на возмещение части затрат за приобретенное поголовье сельскохозяйственных животных гражданами, ведущими личное подсобное хозяйство, утвержденным постановлением правительства Воронежской области от 31.05.2021 № 316 </w:t>
      </w:r>
      <w:r w:rsidRPr="00786E87">
        <w:rPr>
          <w:rFonts w:ascii="Times New Roman" w:hAnsi="Times New Roman"/>
          <w:sz w:val="24"/>
        </w:rPr>
        <w:t xml:space="preserve">(далее - Порядок </w:t>
      </w:r>
      <w:r w:rsidRPr="00786E87">
        <w:rPr>
          <w:rFonts w:ascii="Times New Roman" w:hAnsi="Times New Roman"/>
          <w:sz w:val="24"/>
          <w:lang w:eastAsia="ru-RU"/>
        </w:rPr>
        <w:t>предоставления субсидии), заключили настоящее Соглашение о нижеследующем:</w:t>
      </w:r>
    </w:p>
    <w:p w14:paraId="1F635D05" w14:textId="77777777" w:rsidR="002E5634" w:rsidRPr="00786E87" w:rsidRDefault="002E5634" w:rsidP="002E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14:paraId="41F441FD" w14:textId="77777777" w:rsidR="002E5634" w:rsidRPr="00786E87" w:rsidRDefault="002E5634" w:rsidP="002E5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>I. Предмет Соглашения</w:t>
      </w:r>
    </w:p>
    <w:p w14:paraId="52945117" w14:textId="77777777" w:rsidR="004E3662" w:rsidRPr="00786E87" w:rsidRDefault="004E3662" w:rsidP="002E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14:paraId="1EF7B274" w14:textId="77777777" w:rsidR="002E5634" w:rsidRPr="00786E87" w:rsidRDefault="002E5634" w:rsidP="00345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>1.1. Предметом настоящего Соглашения является предоставление из бюджета Воронежской области (</w:t>
      </w:r>
      <w:r w:rsidR="00345863" w:rsidRPr="00786E87">
        <w:rPr>
          <w:rFonts w:ascii="Times New Roman" w:hAnsi="Times New Roman"/>
          <w:sz w:val="24"/>
          <w:lang w:eastAsia="ru-RU"/>
        </w:rPr>
        <w:t>далее - областной бюджет) в 2021</w:t>
      </w:r>
      <w:r w:rsidRPr="00786E87">
        <w:rPr>
          <w:rFonts w:ascii="Times New Roman" w:hAnsi="Times New Roman"/>
          <w:sz w:val="24"/>
          <w:lang w:eastAsia="ru-RU"/>
        </w:rPr>
        <w:t xml:space="preserve"> году</w:t>
      </w:r>
      <w:r w:rsidR="00345863" w:rsidRPr="00786E87">
        <w:rPr>
          <w:rFonts w:ascii="Times New Roman" w:hAnsi="Times New Roman"/>
          <w:sz w:val="24"/>
          <w:lang w:eastAsia="ru-RU"/>
        </w:rPr>
        <w:t xml:space="preserve"> </w:t>
      </w:r>
      <w:r w:rsidRPr="00786E87">
        <w:rPr>
          <w:rFonts w:ascii="Times New Roman" w:hAnsi="Times New Roman"/>
          <w:sz w:val="24"/>
          <w:lang w:eastAsia="ru-RU"/>
        </w:rPr>
        <w:t>субсидии:</w:t>
      </w:r>
    </w:p>
    <w:p w14:paraId="1F85D07A" w14:textId="02ABC091" w:rsidR="002E5634" w:rsidRPr="00786E87" w:rsidRDefault="002E5634" w:rsidP="002E5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 xml:space="preserve">1.1.1. В целях возмещения </w:t>
      </w:r>
      <w:r w:rsidR="00F55DD5" w:rsidRPr="00786E87">
        <w:rPr>
          <w:rFonts w:ascii="Times New Roman" w:hAnsi="Times New Roman"/>
          <w:sz w:val="24"/>
          <w:lang w:eastAsia="ru-RU"/>
        </w:rPr>
        <w:t xml:space="preserve">части </w:t>
      </w:r>
      <w:r w:rsidRPr="00786E87">
        <w:rPr>
          <w:rFonts w:ascii="Times New Roman" w:hAnsi="Times New Roman"/>
          <w:sz w:val="24"/>
          <w:lang w:eastAsia="ru-RU"/>
        </w:rPr>
        <w:t>затрат Получателя</w:t>
      </w:r>
      <w:r w:rsidR="00F55DD5" w:rsidRPr="00786E87">
        <w:rPr>
          <w:rFonts w:ascii="Times New Roman" w:hAnsi="Times New Roman"/>
          <w:sz w:val="24"/>
          <w:lang w:eastAsia="ru-RU"/>
        </w:rPr>
        <w:t xml:space="preserve"> </w:t>
      </w:r>
      <w:r w:rsidR="00C04193" w:rsidRPr="00786E87">
        <w:rPr>
          <w:rFonts w:ascii="Times New Roman" w:hAnsi="Times New Roman"/>
          <w:sz w:val="24"/>
          <w:lang w:eastAsia="ru-RU"/>
        </w:rPr>
        <w:t>за приобретенное поголовье сельскохозяйственных животных гражданами, ведущими личное подсобное хозяйство</w:t>
      </w:r>
      <w:r w:rsidRPr="00786E87">
        <w:rPr>
          <w:rFonts w:ascii="Times New Roman" w:hAnsi="Times New Roman"/>
          <w:sz w:val="24"/>
          <w:lang w:eastAsia="ru-RU"/>
        </w:rPr>
        <w:t xml:space="preserve"> (далее – Субсидия).</w:t>
      </w:r>
    </w:p>
    <w:p w14:paraId="6B9BA4F8" w14:textId="77777777" w:rsidR="002E5634" w:rsidRPr="00786E87" w:rsidRDefault="002E5634" w:rsidP="002E5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</w:p>
    <w:p w14:paraId="4D14B754" w14:textId="77777777" w:rsidR="00345863" w:rsidRPr="00786E87" w:rsidRDefault="00345863" w:rsidP="009F1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>II. Финансовое обеспечение предоставления Субсидии</w:t>
      </w:r>
    </w:p>
    <w:p w14:paraId="2EC9E776" w14:textId="77777777" w:rsidR="00345863" w:rsidRPr="00786E87" w:rsidRDefault="00345863" w:rsidP="002E5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</w:p>
    <w:p w14:paraId="7473C890" w14:textId="77777777" w:rsidR="00F07B8B" w:rsidRPr="00786E87" w:rsidRDefault="00345863" w:rsidP="009F1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 xml:space="preserve">2.1. Субсидия предоставляется Получателю на цели, указанные в </w:t>
      </w:r>
      <w:hyperlink w:anchor="P1853" w:history="1">
        <w:r w:rsidRPr="00786E87">
          <w:rPr>
            <w:rFonts w:ascii="Times New Roman" w:hAnsi="Times New Roman"/>
            <w:sz w:val="24"/>
            <w:lang w:eastAsia="ru-RU"/>
          </w:rPr>
          <w:t>разделе I</w:t>
        </w:r>
      </w:hyperlink>
      <w:r w:rsidRPr="00786E87">
        <w:rPr>
          <w:rFonts w:ascii="Times New Roman" w:hAnsi="Times New Roman"/>
          <w:sz w:val="24"/>
          <w:lang w:eastAsia="ru-RU"/>
        </w:rPr>
        <w:t xml:space="preserve"> настоящего </w:t>
      </w:r>
      <w:r w:rsidR="009F1A6F" w:rsidRPr="00786E87">
        <w:rPr>
          <w:rFonts w:ascii="Times New Roman" w:hAnsi="Times New Roman"/>
          <w:sz w:val="24"/>
          <w:lang w:eastAsia="ru-RU"/>
        </w:rPr>
        <w:t>С</w:t>
      </w:r>
      <w:r w:rsidRPr="00786E87">
        <w:rPr>
          <w:rFonts w:ascii="Times New Roman" w:hAnsi="Times New Roman"/>
          <w:sz w:val="24"/>
          <w:lang w:eastAsia="ru-RU"/>
        </w:rPr>
        <w:t>оглашения, в</w:t>
      </w:r>
      <w:r w:rsidR="00F07B8B" w:rsidRPr="00786E87">
        <w:rPr>
          <w:rFonts w:ascii="Times New Roman" w:hAnsi="Times New Roman"/>
          <w:sz w:val="24"/>
          <w:lang w:eastAsia="ru-RU"/>
        </w:rPr>
        <w:t xml:space="preserve"> следующем</w:t>
      </w:r>
      <w:r w:rsidRPr="00786E87">
        <w:rPr>
          <w:rFonts w:ascii="Times New Roman" w:hAnsi="Times New Roman"/>
          <w:sz w:val="24"/>
          <w:lang w:eastAsia="ru-RU"/>
        </w:rPr>
        <w:t xml:space="preserve"> размере</w:t>
      </w:r>
      <w:r w:rsidR="00F07B8B" w:rsidRPr="00786E87">
        <w:rPr>
          <w:rFonts w:ascii="Times New Roman" w:hAnsi="Times New Roman"/>
          <w:sz w:val="24"/>
          <w:lang w:eastAsia="ru-RU"/>
        </w:rPr>
        <w:t>:</w:t>
      </w:r>
    </w:p>
    <w:p w14:paraId="591351CD" w14:textId="32D175DC" w:rsidR="00345863" w:rsidRPr="00786E87" w:rsidRDefault="00345863" w:rsidP="00345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 xml:space="preserve">2.1.1. </w:t>
      </w:r>
      <w:r w:rsidR="00F07B8B" w:rsidRPr="00786E87">
        <w:rPr>
          <w:rFonts w:ascii="Times New Roman" w:hAnsi="Times New Roman"/>
          <w:sz w:val="24"/>
          <w:lang w:eastAsia="ru-RU"/>
        </w:rPr>
        <w:t>в</w:t>
      </w:r>
      <w:r w:rsidRPr="00786E87">
        <w:rPr>
          <w:rFonts w:ascii="Times New Roman" w:hAnsi="Times New Roman"/>
          <w:sz w:val="24"/>
          <w:lang w:eastAsia="ru-RU"/>
        </w:rPr>
        <w:t xml:space="preserve"> пределах лимитов бюджетных обязательств, доведенных Главному распорядителю бюджетных средств как получателю средств областного бюджета по код</w:t>
      </w:r>
      <w:r w:rsidR="00F07B8B" w:rsidRPr="00786E87">
        <w:rPr>
          <w:rFonts w:ascii="Times New Roman" w:hAnsi="Times New Roman"/>
          <w:sz w:val="24"/>
          <w:lang w:eastAsia="ru-RU"/>
        </w:rPr>
        <w:t>у</w:t>
      </w:r>
      <w:r w:rsidRPr="00786E87">
        <w:rPr>
          <w:rFonts w:ascii="Times New Roman" w:hAnsi="Times New Roman"/>
          <w:sz w:val="24"/>
          <w:lang w:eastAsia="ru-RU"/>
        </w:rPr>
        <w:t xml:space="preserve"> классификации расходов бюджетов Российск</w:t>
      </w:r>
      <w:r w:rsidR="00F07B8B" w:rsidRPr="00786E87">
        <w:rPr>
          <w:rFonts w:ascii="Times New Roman" w:hAnsi="Times New Roman"/>
          <w:sz w:val="24"/>
          <w:lang w:eastAsia="ru-RU"/>
        </w:rPr>
        <w:t>ой Федерации (далее - код БК),</w:t>
      </w:r>
      <w:r w:rsidR="00CD7FC0" w:rsidRPr="00786E87">
        <w:rPr>
          <w:rFonts w:ascii="Times New Roman" w:hAnsi="Times New Roman"/>
          <w:sz w:val="24"/>
          <w:lang w:eastAsia="ru-RU"/>
        </w:rPr>
        <w:t xml:space="preserve"> </w:t>
      </w:r>
    </w:p>
    <w:p w14:paraId="5536151D" w14:textId="27C74B2F" w:rsidR="00EF6B9C" w:rsidRPr="00786E87" w:rsidRDefault="00345863" w:rsidP="00EF6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>в 20</w:t>
      </w:r>
      <w:r w:rsidR="00EF6B9C" w:rsidRPr="00786E87">
        <w:rPr>
          <w:rFonts w:ascii="Times New Roman" w:hAnsi="Times New Roman"/>
          <w:sz w:val="24"/>
          <w:lang w:eastAsia="ru-RU"/>
        </w:rPr>
        <w:t>21</w:t>
      </w:r>
      <w:r w:rsidRPr="00786E87">
        <w:rPr>
          <w:rFonts w:ascii="Times New Roman" w:hAnsi="Times New Roman"/>
          <w:sz w:val="24"/>
          <w:lang w:eastAsia="ru-RU"/>
        </w:rPr>
        <w:t xml:space="preserve"> году ______</w:t>
      </w:r>
      <w:r w:rsidR="00351179" w:rsidRPr="00786E87">
        <w:rPr>
          <w:rFonts w:ascii="Times New Roman" w:hAnsi="Times New Roman"/>
          <w:sz w:val="24"/>
          <w:lang w:eastAsia="ru-RU"/>
        </w:rPr>
        <w:t>__</w:t>
      </w:r>
      <w:r w:rsidRPr="00786E87">
        <w:rPr>
          <w:rFonts w:ascii="Times New Roman" w:hAnsi="Times New Roman"/>
          <w:sz w:val="24"/>
          <w:lang w:eastAsia="ru-RU"/>
        </w:rPr>
        <w:t xml:space="preserve">_________ </w:t>
      </w:r>
      <w:r w:rsidR="00EF6B9C" w:rsidRPr="00786E87">
        <w:rPr>
          <w:rFonts w:ascii="Times New Roman" w:hAnsi="Times New Roman"/>
          <w:sz w:val="24"/>
          <w:lang w:eastAsia="ru-RU"/>
        </w:rPr>
        <w:t>(___________</w:t>
      </w:r>
      <w:r w:rsidR="00351179" w:rsidRPr="00786E87">
        <w:rPr>
          <w:rFonts w:ascii="Times New Roman" w:hAnsi="Times New Roman"/>
          <w:sz w:val="24"/>
          <w:lang w:eastAsia="ru-RU"/>
        </w:rPr>
        <w:t>_______________________________</w:t>
      </w:r>
      <w:r w:rsidR="00EF6B9C" w:rsidRPr="00786E87">
        <w:rPr>
          <w:rFonts w:ascii="Times New Roman" w:hAnsi="Times New Roman"/>
          <w:sz w:val="24"/>
          <w:lang w:eastAsia="ru-RU"/>
        </w:rPr>
        <w:t xml:space="preserve">__ </w:t>
      </w:r>
    </w:p>
    <w:p w14:paraId="16D4EC1A" w14:textId="14EAFD07" w:rsidR="00EF6B9C" w:rsidRPr="00786E87" w:rsidRDefault="00351179" w:rsidP="00EF6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786E87">
        <w:rPr>
          <w:rFonts w:ascii="Times New Roman" w:hAnsi="Times New Roman"/>
          <w:sz w:val="28"/>
          <w:lang w:eastAsia="ru-RU"/>
        </w:rPr>
        <w:t xml:space="preserve">                   </w:t>
      </w:r>
      <w:r w:rsidR="00EF6B9C" w:rsidRPr="00786E87">
        <w:rPr>
          <w:rFonts w:ascii="Times New Roman" w:hAnsi="Times New Roman"/>
          <w:sz w:val="28"/>
          <w:lang w:eastAsia="ru-RU"/>
        </w:rPr>
        <w:t xml:space="preserve">   </w:t>
      </w:r>
      <w:r w:rsidR="00EF6B9C" w:rsidRPr="00786E87">
        <w:rPr>
          <w:rFonts w:ascii="Times New Roman" w:hAnsi="Times New Roman"/>
          <w:sz w:val="20"/>
          <w:lang w:eastAsia="ru-RU"/>
        </w:rPr>
        <w:t xml:space="preserve"> (сумма </w:t>
      </w:r>
      <w:proofErr w:type="gramStart"/>
      <w:r w:rsidR="00EF6B9C" w:rsidRPr="00786E87">
        <w:rPr>
          <w:rFonts w:ascii="Times New Roman" w:hAnsi="Times New Roman"/>
          <w:sz w:val="20"/>
          <w:lang w:eastAsia="ru-RU"/>
        </w:rPr>
        <w:t xml:space="preserve">цифрами)   </w:t>
      </w:r>
      <w:proofErr w:type="gramEnd"/>
      <w:r w:rsidR="00EF6B9C" w:rsidRPr="00786E87">
        <w:rPr>
          <w:rFonts w:ascii="Times New Roman" w:hAnsi="Times New Roman"/>
          <w:sz w:val="20"/>
          <w:lang w:eastAsia="ru-RU"/>
        </w:rPr>
        <w:t xml:space="preserve">                                         (сумма прописью)  </w:t>
      </w:r>
    </w:p>
    <w:p w14:paraId="017270E0" w14:textId="5CAB4636" w:rsidR="00EF6B9C" w:rsidRPr="00786E87" w:rsidRDefault="00EF6B9C" w:rsidP="00EF6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>______________________________</w:t>
      </w:r>
      <w:r w:rsidR="00524B68" w:rsidRPr="00786E87">
        <w:rPr>
          <w:rFonts w:ascii="Times New Roman" w:hAnsi="Times New Roman"/>
          <w:sz w:val="24"/>
          <w:lang w:eastAsia="ru-RU"/>
        </w:rPr>
        <w:t>____________________________</w:t>
      </w:r>
      <w:r w:rsidRPr="00786E87">
        <w:rPr>
          <w:rFonts w:ascii="Times New Roman" w:hAnsi="Times New Roman"/>
          <w:sz w:val="24"/>
          <w:lang w:eastAsia="ru-RU"/>
        </w:rPr>
        <w:t xml:space="preserve">___) рублей _____ копеек, </w:t>
      </w:r>
    </w:p>
    <w:p w14:paraId="1E60E32C" w14:textId="4F3AF1DD" w:rsidR="00345863" w:rsidRPr="00786E87" w:rsidRDefault="00345863" w:rsidP="00EF6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>по коду БК</w:t>
      </w:r>
      <w:r w:rsidR="00F07B8B" w:rsidRPr="00786E87">
        <w:rPr>
          <w:rFonts w:ascii="Times New Roman" w:hAnsi="Times New Roman"/>
          <w:sz w:val="24"/>
          <w:lang w:eastAsia="ru-RU"/>
        </w:rPr>
        <w:t>:</w:t>
      </w:r>
      <w:r w:rsidRPr="00786E87">
        <w:rPr>
          <w:rFonts w:ascii="Times New Roman" w:hAnsi="Times New Roman"/>
          <w:sz w:val="24"/>
          <w:lang w:eastAsia="ru-RU"/>
        </w:rPr>
        <w:t xml:space="preserve"> </w:t>
      </w:r>
      <w:r w:rsidR="00F07B8B" w:rsidRPr="00786E87">
        <w:rPr>
          <w:rFonts w:ascii="Times New Roman" w:hAnsi="Times New Roman"/>
          <w:sz w:val="24"/>
        </w:rPr>
        <w:t>код Главного распорядителя средств областного бюджета 825, раздел 04, подраздел 05, целевая статья 25</w:t>
      </w:r>
      <w:r w:rsidR="00C04193" w:rsidRPr="00786E87">
        <w:rPr>
          <w:rFonts w:ascii="Times New Roman" w:hAnsi="Times New Roman"/>
          <w:sz w:val="24"/>
        </w:rPr>
        <w:t>И05</w:t>
      </w:r>
      <w:r w:rsidR="00F07B8B" w:rsidRPr="00786E87">
        <w:rPr>
          <w:rFonts w:ascii="Times New Roman" w:hAnsi="Times New Roman"/>
          <w:sz w:val="24"/>
        </w:rPr>
        <w:t>71710, вид расходов 811</w:t>
      </w:r>
      <w:r w:rsidR="00CD7FC0" w:rsidRPr="00786E87">
        <w:rPr>
          <w:rFonts w:ascii="Times New Roman" w:hAnsi="Times New Roman"/>
          <w:sz w:val="24"/>
          <w:lang w:eastAsia="ru-RU"/>
        </w:rPr>
        <w:t>.</w:t>
      </w:r>
    </w:p>
    <w:p w14:paraId="05F7BF65" w14:textId="77777777" w:rsidR="00EF6B9C" w:rsidRPr="00786E87" w:rsidRDefault="00EF6B9C" w:rsidP="002E5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</w:p>
    <w:p w14:paraId="0C762B59" w14:textId="77777777" w:rsidR="00345863" w:rsidRPr="00786E87" w:rsidRDefault="00345863" w:rsidP="006E6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>III. Условия и порядок предоставления Субсидии</w:t>
      </w:r>
    </w:p>
    <w:p w14:paraId="2C69A028" w14:textId="77777777" w:rsidR="00345863" w:rsidRPr="00786E87" w:rsidRDefault="00345863" w:rsidP="002E5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</w:p>
    <w:p w14:paraId="6B31DDCE" w14:textId="77777777" w:rsidR="00320A6F" w:rsidRPr="00786E87" w:rsidRDefault="00320A6F" w:rsidP="00320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>3.1. Субсидия предоставляется в соответствии с Порядком предоставления субсидии:</w:t>
      </w:r>
    </w:p>
    <w:p w14:paraId="73172407" w14:textId="77777777" w:rsidR="00320A6F" w:rsidRPr="00786E87" w:rsidRDefault="00320A6F" w:rsidP="00320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 xml:space="preserve">3.1.1. На цели, указанные в </w:t>
      </w:r>
      <w:hyperlink w:anchor="P1853" w:history="1">
        <w:r w:rsidRPr="00786E87">
          <w:rPr>
            <w:rFonts w:ascii="Times New Roman" w:hAnsi="Times New Roman"/>
            <w:sz w:val="24"/>
            <w:lang w:eastAsia="ru-RU"/>
          </w:rPr>
          <w:t>разделе I</w:t>
        </w:r>
      </w:hyperlink>
      <w:r w:rsidRPr="00786E87">
        <w:rPr>
          <w:rFonts w:ascii="Times New Roman" w:hAnsi="Times New Roman"/>
          <w:sz w:val="24"/>
          <w:lang w:eastAsia="ru-RU"/>
        </w:rPr>
        <w:t xml:space="preserve"> настоящего Соглашения.</w:t>
      </w:r>
    </w:p>
    <w:p w14:paraId="59CE1043" w14:textId="77777777" w:rsidR="00320A6F" w:rsidRPr="00786E87" w:rsidRDefault="00320A6F" w:rsidP="00320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bookmarkStart w:id="1" w:name="P1909"/>
      <w:bookmarkEnd w:id="1"/>
      <w:r w:rsidRPr="00786E87">
        <w:rPr>
          <w:rFonts w:ascii="Times New Roman" w:hAnsi="Times New Roman"/>
          <w:sz w:val="24"/>
          <w:lang w:eastAsia="ru-RU"/>
        </w:rPr>
        <w:t xml:space="preserve">3.1.2. При представлении Получателем Главному распорядителю бюджетных средств документов, подтверждающих факт произведенных Получателем затрат,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</w:t>
      </w:r>
      <w:hyperlink w:anchor="P2128" w:history="1">
        <w:r w:rsidRPr="00786E87">
          <w:rPr>
            <w:rFonts w:ascii="Times New Roman" w:hAnsi="Times New Roman"/>
            <w:sz w:val="24"/>
            <w:lang w:eastAsia="ru-RU"/>
          </w:rPr>
          <w:t>приложении</w:t>
        </w:r>
      </w:hyperlink>
      <w:r w:rsidR="00CC0723" w:rsidRPr="00786E87">
        <w:rPr>
          <w:rFonts w:ascii="Times New Roman" w:hAnsi="Times New Roman"/>
          <w:sz w:val="24"/>
          <w:lang w:eastAsia="ru-RU"/>
        </w:rPr>
        <w:t xml:space="preserve"> № 1</w:t>
      </w:r>
      <w:r w:rsidRPr="00786E87">
        <w:rPr>
          <w:rFonts w:ascii="Times New Roman" w:hAnsi="Times New Roman"/>
          <w:sz w:val="24"/>
          <w:lang w:eastAsia="ru-RU"/>
        </w:rPr>
        <w:t xml:space="preserve"> к настоящему Соглашению, являющемуся неотъемлемой частью настоящего Соглашения.</w:t>
      </w:r>
    </w:p>
    <w:p w14:paraId="5152AD96" w14:textId="77777777" w:rsidR="00320A6F" w:rsidRPr="00786E87" w:rsidRDefault="00320A6F" w:rsidP="00320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>3.2. Субсидия предоставляется при соблюдении иных условий, в том числе:</w:t>
      </w:r>
    </w:p>
    <w:p w14:paraId="6BDA25C3" w14:textId="77777777" w:rsidR="006D22E4" w:rsidRPr="00786E87" w:rsidRDefault="00320A6F" w:rsidP="00255A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 xml:space="preserve">3.2.1. </w:t>
      </w:r>
      <w:r w:rsidR="006D22E4" w:rsidRPr="00786E87">
        <w:rPr>
          <w:rFonts w:ascii="Times New Roman" w:hAnsi="Times New Roman"/>
          <w:sz w:val="24"/>
          <w:lang w:eastAsia="ru-RU"/>
        </w:rPr>
        <w:t>Получатель соответствует критериям, установленным Порядком предоставления</w:t>
      </w:r>
      <w:r w:rsidR="006D22E4" w:rsidRPr="00786E87">
        <w:rPr>
          <w:rFonts w:ascii="Times New Roman" w:hAnsi="Times New Roman"/>
          <w:sz w:val="24"/>
          <w:lang w:eastAsia="ru-RU"/>
        </w:rPr>
        <w:br/>
        <w:t>субсидии;</w:t>
      </w:r>
    </w:p>
    <w:p w14:paraId="2AE7949D" w14:textId="77777777" w:rsidR="006D22E4" w:rsidRPr="00786E87" w:rsidRDefault="006D22E4" w:rsidP="00255A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>3.2.2. Получатель соответствует на дату подачи заявки на участие в отборе следующим</w:t>
      </w:r>
      <w:r w:rsidRPr="00786E87">
        <w:rPr>
          <w:rFonts w:ascii="Times New Roman" w:hAnsi="Times New Roman"/>
          <w:sz w:val="24"/>
          <w:lang w:eastAsia="ru-RU"/>
        </w:rPr>
        <w:br/>
        <w:t>требованиям:</w:t>
      </w:r>
    </w:p>
    <w:p w14:paraId="113D1EBC" w14:textId="12BF9A8E" w:rsidR="00255A7A" w:rsidRPr="00786E87" w:rsidRDefault="006D22E4" w:rsidP="00911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 xml:space="preserve">а) </w:t>
      </w:r>
      <w:r w:rsidR="00CB5DB4" w:rsidRPr="00786E87">
        <w:rPr>
          <w:rFonts w:ascii="Times New Roman" w:hAnsi="Times New Roman"/>
          <w:sz w:val="24"/>
          <w:lang w:eastAsia="ru-RU"/>
        </w:rPr>
        <w:t>Получатель понес затраты на приобретение поголовья сельскохозяйственных животных в году подачи заявления о предоставлении субсидии и (или) в году, предшествующем году его подачи;</w:t>
      </w:r>
    </w:p>
    <w:p w14:paraId="70D0C1A6" w14:textId="5B98EBDD" w:rsidR="00255A7A" w:rsidRPr="00786E87" w:rsidRDefault="006D22E4" w:rsidP="000F30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>б)</w:t>
      </w:r>
      <w:r w:rsidR="00255A7A" w:rsidRPr="00786E87">
        <w:rPr>
          <w:rFonts w:ascii="Times New Roman" w:hAnsi="Times New Roman"/>
          <w:sz w:val="24"/>
          <w:lang w:eastAsia="ru-RU"/>
        </w:rPr>
        <w:t xml:space="preserve"> </w:t>
      </w:r>
      <w:r w:rsidR="00CB5DB4" w:rsidRPr="00786E87">
        <w:rPr>
          <w:rFonts w:ascii="Times New Roman" w:hAnsi="Times New Roman"/>
          <w:sz w:val="24"/>
          <w:lang w:eastAsia="ru-RU"/>
        </w:rPr>
        <w:t>у Получателя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3A1F5B8" w14:textId="08C959AC" w:rsidR="00255A7A" w:rsidRPr="00786E87" w:rsidRDefault="006D22E4" w:rsidP="000F30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>в)</w:t>
      </w:r>
      <w:r w:rsidR="00255A7A" w:rsidRPr="00786E87">
        <w:rPr>
          <w:rFonts w:ascii="Times New Roman" w:hAnsi="Times New Roman"/>
          <w:sz w:val="24"/>
          <w:lang w:eastAsia="ru-RU"/>
        </w:rPr>
        <w:t xml:space="preserve"> </w:t>
      </w:r>
      <w:r w:rsidR="009114BE" w:rsidRPr="00786E87">
        <w:rPr>
          <w:rFonts w:ascii="Times New Roman" w:hAnsi="Times New Roman"/>
          <w:sz w:val="24"/>
          <w:lang w:eastAsia="ru-RU"/>
        </w:rPr>
        <w:t>у Получателя</w:t>
      </w:r>
      <w:r w:rsidR="00CB5DB4" w:rsidRPr="00786E87">
        <w:rPr>
          <w:rFonts w:ascii="Times New Roman" w:hAnsi="Times New Roman"/>
          <w:sz w:val="24"/>
          <w:lang w:eastAsia="ru-RU"/>
        </w:rPr>
        <w:t xml:space="preserve"> должна отсутствовать просроченная задолженность по возврату в бюджет Воронежской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Воронежской областью;</w:t>
      </w:r>
    </w:p>
    <w:p w14:paraId="475C436C" w14:textId="2F81D2DC" w:rsidR="00255A7A" w:rsidRPr="00786E87" w:rsidRDefault="006D22E4" w:rsidP="000F30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>г)</w:t>
      </w:r>
      <w:r w:rsidR="00627837" w:rsidRPr="00786E87">
        <w:rPr>
          <w:rFonts w:ascii="Times New Roman" w:hAnsi="Times New Roman"/>
          <w:sz w:val="24"/>
          <w:lang w:eastAsia="ru-RU"/>
        </w:rPr>
        <w:t xml:space="preserve"> </w:t>
      </w:r>
      <w:r w:rsidR="00CB5DB4" w:rsidRPr="00786E87">
        <w:rPr>
          <w:rFonts w:ascii="Times New Roman" w:hAnsi="Times New Roman"/>
          <w:sz w:val="24"/>
          <w:lang w:eastAsia="ru-RU"/>
        </w:rPr>
        <w:t>в отношении Получателя не введена процедура банкротства;</w:t>
      </w:r>
    </w:p>
    <w:p w14:paraId="39936D30" w14:textId="65FEFEB8" w:rsidR="00255A7A" w:rsidRPr="00786E87" w:rsidRDefault="006D22E4" w:rsidP="000F30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>д)</w:t>
      </w:r>
      <w:r w:rsidR="00255A7A" w:rsidRPr="00786E87">
        <w:rPr>
          <w:rFonts w:ascii="Times New Roman" w:hAnsi="Times New Roman"/>
          <w:sz w:val="24"/>
          <w:lang w:eastAsia="ru-RU"/>
        </w:rPr>
        <w:t xml:space="preserve"> </w:t>
      </w:r>
      <w:r w:rsidR="00CB5DB4" w:rsidRPr="00786E87">
        <w:rPr>
          <w:rFonts w:ascii="Times New Roman" w:hAnsi="Times New Roman"/>
          <w:sz w:val="24"/>
          <w:lang w:eastAsia="ru-RU"/>
        </w:rPr>
        <w:t>Получатель не должен получать средства из бюджета Воронежской области на основании иных нормативных правовых актов Воронежской области на цели, установленные пунктом 2 Порядка предоставления субсидии</w:t>
      </w:r>
      <w:r w:rsidR="009114BE" w:rsidRPr="00786E87">
        <w:rPr>
          <w:rFonts w:ascii="Times New Roman" w:hAnsi="Times New Roman"/>
          <w:sz w:val="24"/>
          <w:lang w:eastAsia="ru-RU"/>
        </w:rPr>
        <w:t>;</w:t>
      </w:r>
    </w:p>
    <w:p w14:paraId="2D180F95" w14:textId="74E4261F" w:rsidR="009114BE" w:rsidRPr="00786E87" w:rsidRDefault="00E50D5C" w:rsidP="0091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86E87">
        <w:rPr>
          <w:rFonts w:ascii="Times New Roman" w:hAnsi="Times New Roman"/>
          <w:sz w:val="24"/>
          <w:lang w:eastAsia="ru-RU"/>
        </w:rPr>
        <w:t xml:space="preserve">         </w:t>
      </w:r>
      <w:r w:rsidR="009114BE" w:rsidRPr="00786E87">
        <w:rPr>
          <w:rFonts w:ascii="Times New Roman" w:hAnsi="Times New Roman"/>
          <w:sz w:val="24"/>
          <w:lang w:eastAsia="ru-RU"/>
        </w:rPr>
        <w:t xml:space="preserve">е) </w:t>
      </w:r>
      <w:r w:rsidR="009114BE" w:rsidRPr="00786E87">
        <w:rPr>
          <w:rFonts w:ascii="Times New Roman" w:eastAsiaTheme="minorHAnsi" w:hAnsi="Times New Roman"/>
          <w:sz w:val="24"/>
          <w:szCs w:val="24"/>
        </w:rPr>
        <w:t xml:space="preserve">Получатель </w:t>
      </w:r>
      <w:r w:rsidRPr="00786E87">
        <w:rPr>
          <w:rFonts w:ascii="Times New Roman" w:eastAsiaTheme="minorHAnsi" w:hAnsi="Times New Roman"/>
          <w:sz w:val="24"/>
          <w:szCs w:val="24"/>
        </w:rPr>
        <w:t>является</w:t>
      </w:r>
      <w:r w:rsidR="009114BE" w:rsidRPr="00786E87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="009114BE" w:rsidRPr="00786E87">
        <w:rPr>
          <w:rFonts w:ascii="Times New Roman" w:eastAsiaTheme="minorHAnsi" w:hAnsi="Times New Roman"/>
          <w:sz w:val="24"/>
          <w:szCs w:val="24"/>
        </w:rPr>
        <w:t>гражда</w:t>
      </w:r>
      <w:r w:rsidRPr="00786E87">
        <w:rPr>
          <w:rFonts w:ascii="Times New Roman" w:eastAsiaTheme="minorHAnsi" w:hAnsi="Times New Roman"/>
          <w:sz w:val="24"/>
          <w:szCs w:val="24"/>
        </w:rPr>
        <w:t>нином</w:t>
      </w:r>
      <w:r w:rsidR="009114BE" w:rsidRPr="00786E87">
        <w:rPr>
          <w:rFonts w:ascii="Times New Roman" w:eastAsiaTheme="minorHAnsi" w:hAnsi="Times New Roman"/>
          <w:sz w:val="24"/>
          <w:szCs w:val="24"/>
        </w:rPr>
        <w:t xml:space="preserve"> Российской Федерации, постоянно проживающи</w:t>
      </w:r>
      <w:r w:rsidRPr="00786E87">
        <w:rPr>
          <w:rFonts w:ascii="Times New Roman" w:eastAsiaTheme="minorHAnsi" w:hAnsi="Times New Roman"/>
          <w:sz w:val="24"/>
          <w:szCs w:val="24"/>
        </w:rPr>
        <w:t>м</w:t>
      </w:r>
      <w:r w:rsidR="009114BE" w:rsidRPr="00786E87">
        <w:rPr>
          <w:rFonts w:ascii="Times New Roman" w:eastAsiaTheme="minorHAnsi" w:hAnsi="Times New Roman"/>
          <w:sz w:val="24"/>
          <w:szCs w:val="24"/>
        </w:rPr>
        <w:t xml:space="preserve"> на территории Воронежской области, ведущи</w:t>
      </w:r>
      <w:r w:rsidR="005169BA" w:rsidRPr="00786E87">
        <w:rPr>
          <w:rFonts w:ascii="Times New Roman" w:eastAsiaTheme="minorHAnsi" w:hAnsi="Times New Roman"/>
          <w:sz w:val="24"/>
          <w:szCs w:val="24"/>
        </w:rPr>
        <w:t>м</w:t>
      </w:r>
      <w:r w:rsidR="009114BE" w:rsidRPr="00786E87">
        <w:rPr>
          <w:rFonts w:ascii="Times New Roman" w:eastAsiaTheme="minorHAnsi" w:hAnsi="Times New Roman"/>
          <w:sz w:val="24"/>
          <w:szCs w:val="24"/>
        </w:rPr>
        <w:t xml:space="preserve"> личное подсобное хозяйство по месту жительства.</w:t>
      </w:r>
    </w:p>
    <w:p w14:paraId="49209CC9" w14:textId="77777777" w:rsidR="00627837" w:rsidRPr="00786E87" w:rsidRDefault="00320A6F" w:rsidP="00627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>3.3. Перечисление Субсидии осуществляется</w:t>
      </w:r>
      <w:r w:rsidR="00627837" w:rsidRPr="00786E87">
        <w:rPr>
          <w:rFonts w:ascii="Times New Roman" w:hAnsi="Times New Roman"/>
          <w:sz w:val="24"/>
          <w:lang w:eastAsia="ru-RU"/>
        </w:rPr>
        <w:t xml:space="preserve"> единоразово.</w:t>
      </w:r>
    </w:p>
    <w:p w14:paraId="032B9760" w14:textId="4A4B8E6D" w:rsidR="00320A6F" w:rsidRPr="00786E87" w:rsidRDefault="00320A6F" w:rsidP="00FF47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>3.3.1. на счет Получателя, открытый в ____</w:t>
      </w:r>
      <w:r w:rsidR="00FF47E0" w:rsidRPr="00786E87">
        <w:rPr>
          <w:rFonts w:ascii="Times New Roman" w:hAnsi="Times New Roman"/>
          <w:sz w:val="24"/>
          <w:lang w:eastAsia="ru-RU"/>
        </w:rPr>
        <w:t>___________</w:t>
      </w:r>
      <w:r w:rsidRPr="00786E87">
        <w:rPr>
          <w:rFonts w:ascii="Times New Roman" w:hAnsi="Times New Roman"/>
          <w:sz w:val="24"/>
          <w:lang w:eastAsia="ru-RU"/>
        </w:rPr>
        <w:t>___</w:t>
      </w:r>
      <w:r w:rsidR="00FF47E0" w:rsidRPr="00786E87">
        <w:rPr>
          <w:rFonts w:ascii="Times New Roman" w:hAnsi="Times New Roman"/>
          <w:sz w:val="24"/>
          <w:lang w:eastAsia="ru-RU"/>
        </w:rPr>
        <w:t>______</w:t>
      </w:r>
      <w:r w:rsidR="00351179" w:rsidRPr="00786E87">
        <w:rPr>
          <w:rFonts w:ascii="Times New Roman" w:hAnsi="Times New Roman"/>
          <w:sz w:val="24"/>
          <w:lang w:eastAsia="ru-RU"/>
        </w:rPr>
        <w:t>_________</w:t>
      </w:r>
      <w:r w:rsidR="00FF47E0" w:rsidRPr="00786E87">
        <w:rPr>
          <w:rFonts w:ascii="Times New Roman" w:hAnsi="Times New Roman"/>
          <w:sz w:val="24"/>
          <w:lang w:eastAsia="ru-RU"/>
        </w:rPr>
        <w:t>______</w:t>
      </w:r>
      <w:r w:rsidR="00351179" w:rsidRPr="00786E87">
        <w:rPr>
          <w:rFonts w:ascii="Times New Roman" w:hAnsi="Times New Roman"/>
          <w:sz w:val="24"/>
          <w:lang w:eastAsia="ru-RU"/>
        </w:rPr>
        <w:t xml:space="preserve"> _____________________________________________________________________________</w:t>
      </w:r>
      <w:r w:rsidRPr="00786E87">
        <w:rPr>
          <w:rFonts w:ascii="Times New Roman" w:hAnsi="Times New Roman"/>
          <w:sz w:val="24"/>
          <w:lang w:eastAsia="ru-RU"/>
        </w:rPr>
        <w:t>,</w:t>
      </w:r>
    </w:p>
    <w:p w14:paraId="3A5AF4DF" w14:textId="77777777" w:rsidR="00320A6F" w:rsidRPr="00786E87" w:rsidRDefault="00320A6F" w:rsidP="00FF47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lang w:eastAsia="ru-RU"/>
        </w:rPr>
      </w:pPr>
      <w:r w:rsidRPr="00786E87">
        <w:rPr>
          <w:rFonts w:ascii="Times New Roman" w:hAnsi="Times New Roman"/>
          <w:sz w:val="20"/>
          <w:lang w:eastAsia="ru-RU"/>
        </w:rPr>
        <w:t>(наименование учреждения Центрального банка Российской Федерации или кредитной организации)</w:t>
      </w:r>
    </w:p>
    <w:p w14:paraId="4E70F54A" w14:textId="4B553E2E" w:rsidR="00320A6F" w:rsidRPr="00786E87" w:rsidRDefault="00320A6F" w:rsidP="0015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E87">
        <w:rPr>
          <w:rFonts w:ascii="Times New Roman" w:hAnsi="Times New Roman"/>
          <w:sz w:val="24"/>
          <w:szCs w:val="24"/>
          <w:lang w:eastAsia="ru-RU"/>
        </w:rPr>
        <w:t xml:space="preserve">не позднее </w:t>
      </w:r>
      <w:r w:rsidR="0015392C" w:rsidRPr="00786E87">
        <w:rPr>
          <w:rFonts w:ascii="Times New Roman" w:hAnsi="Times New Roman"/>
          <w:sz w:val="24"/>
          <w:szCs w:val="24"/>
          <w:lang w:eastAsia="ru-RU"/>
        </w:rPr>
        <w:t>1</w:t>
      </w:r>
      <w:r w:rsidR="008579F3" w:rsidRPr="00786E87">
        <w:rPr>
          <w:rFonts w:ascii="Times New Roman" w:hAnsi="Times New Roman"/>
          <w:sz w:val="24"/>
          <w:szCs w:val="24"/>
          <w:lang w:eastAsia="ru-RU"/>
        </w:rPr>
        <w:t>0</w:t>
      </w:r>
      <w:r w:rsidRPr="00786E87">
        <w:rPr>
          <w:rFonts w:ascii="Times New Roman" w:hAnsi="Times New Roman"/>
          <w:sz w:val="24"/>
          <w:szCs w:val="24"/>
          <w:lang w:eastAsia="ru-RU"/>
        </w:rPr>
        <w:t xml:space="preserve"> рабочего дня, </w:t>
      </w:r>
      <w:r w:rsidR="0015392C" w:rsidRPr="00786E87">
        <w:rPr>
          <w:rFonts w:ascii="Times New Roman" w:eastAsiaTheme="minorHAnsi" w:hAnsi="Times New Roman"/>
          <w:sz w:val="24"/>
          <w:szCs w:val="24"/>
        </w:rPr>
        <w:t xml:space="preserve">следующего за днем принятия решения о предоставлении субсидии, </w:t>
      </w:r>
      <w:r w:rsidR="0015392C" w:rsidRPr="00786E87">
        <w:rPr>
          <w:rFonts w:ascii="Times New Roman" w:hAnsi="Times New Roman"/>
          <w:sz w:val="24"/>
          <w:lang w:eastAsia="ru-RU"/>
        </w:rPr>
        <w:t xml:space="preserve">указанной в </w:t>
      </w:r>
      <w:hyperlink w:anchor="P1853" w:history="1">
        <w:r w:rsidR="0015392C" w:rsidRPr="00786E87">
          <w:rPr>
            <w:rFonts w:ascii="Times New Roman" w:hAnsi="Times New Roman"/>
            <w:sz w:val="24"/>
            <w:lang w:eastAsia="ru-RU"/>
          </w:rPr>
          <w:t>разделе I</w:t>
        </w:r>
      </w:hyperlink>
      <w:r w:rsidR="0015392C" w:rsidRPr="00786E87">
        <w:rPr>
          <w:rFonts w:ascii="Times New Roman" w:hAnsi="Times New Roman"/>
          <w:sz w:val="24"/>
          <w:lang w:eastAsia="ru-RU"/>
        </w:rPr>
        <w:t xml:space="preserve"> настоящего Соглашения</w:t>
      </w:r>
      <w:r w:rsidR="008579F3" w:rsidRPr="00786E87">
        <w:rPr>
          <w:rFonts w:ascii="Times New Roman" w:hAnsi="Times New Roman"/>
          <w:sz w:val="24"/>
          <w:szCs w:val="24"/>
          <w:lang w:eastAsia="ru-RU"/>
        </w:rPr>
        <w:t>.</w:t>
      </w:r>
    </w:p>
    <w:p w14:paraId="5141F42D" w14:textId="1107965F" w:rsidR="00320A6F" w:rsidRPr="00786E87" w:rsidRDefault="00320A6F" w:rsidP="00320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1921"/>
      <w:bookmarkEnd w:id="2"/>
      <w:r w:rsidRPr="00786E87">
        <w:rPr>
          <w:rFonts w:ascii="Times New Roman" w:hAnsi="Times New Roman"/>
          <w:sz w:val="24"/>
          <w:szCs w:val="24"/>
          <w:lang w:eastAsia="ru-RU"/>
        </w:rPr>
        <w:t xml:space="preserve">3.4. Условием предоставления Субсидии является согласие Получателя на осуществление </w:t>
      </w:r>
      <w:r w:rsidR="008D7211" w:rsidRPr="00786E87">
        <w:rPr>
          <w:rFonts w:ascii="Times New Roman" w:hAnsi="Times New Roman"/>
          <w:sz w:val="24"/>
          <w:szCs w:val="24"/>
        </w:rPr>
        <w:t>департаментом аграрной политики Воронежской области</w:t>
      </w:r>
      <w:r w:rsidR="008D7211" w:rsidRPr="00786E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6E87">
        <w:rPr>
          <w:rFonts w:ascii="Times New Roman" w:hAnsi="Times New Roman"/>
          <w:sz w:val="24"/>
          <w:szCs w:val="24"/>
          <w:lang w:eastAsia="ru-RU"/>
        </w:rPr>
        <w:t>и органами государственного финансового контроля проверок соблюдения Получателем условий, целей и порядка предоставления Субсидии. Выражение согласия Получателя на осуществление указанных проверок осуществляется путем подписания настоящего Соглашения</w:t>
      </w:r>
      <w:r w:rsidR="008D7211" w:rsidRPr="00786E87">
        <w:rPr>
          <w:rFonts w:ascii="Times New Roman" w:hAnsi="Times New Roman"/>
          <w:sz w:val="24"/>
          <w:szCs w:val="24"/>
          <w:lang w:eastAsia="ru-RU"/>
        </w:rPr>
        <w:t>.</w:t>
      </w:r>
    </w:p>
    <w:p w14:paraId="584B0155" w14:textId="77777777" w:rsidR="00DD1F1F" w:rsidRPr="00786E87" w:rsidRDefault="00DD1F1F" w:rsidP="00DD1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63BB73" w14:textId="3D89533C" w:rsidR="00320A6F" w:rsidRPr="00786E87" w:rsidRDefault="00DD1F1F" w:rsidP="00DD1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86E87">
        <w:rPr>
          <w:rFonts w:ascii="Times New Roman" w:hAnsi="Times New Roman"/>
          <w:sz w:val="24"/>
          <w:szCs w:val="24"/>
          <w:lang w:eastAsia="ru-RU"/>
        </w:rPr>
        <w:t>IV. Взаимодействие Сторон</w:t>
      </w:r>
    </w:p>
    <w:p w14:paraId="3E1B1DF1" w14:textId="77777777" w:rsidR="00320A6F" w:rsidRPr="00786E87" w:rsidRDefault="00320A6F" w:rsidP="00525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6DE8C9" w14:textId="77777777" w:rsidR="007F51F4" w:rsidRPr="00786E87" w:rsidRDefault="007F51F4" w:rsidP="00525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E87">
        <w:rPr>
          <w:rFonts w:ascii="Times New Roman" w:hAnsi="Times New Roman"/>
          <w:sz w:val="24"/>
          <w:szCs w:val="24"/>
          <w:lang w:eastAsia="ru-RU"/>
        </w:rPr>
        <w:t>4.1. Главный распорядитель бюджетных средств обязуется:</w:t>
      </w:r>
    </w:p>
    <w:p w14:paraId="2B885145" w14:textId="77777777" w:rsidR="007F51F4" w:rsidRPr="00786E87" w:rsidRDefault="007F51F4" w:rsidP="00F2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E87">
        <w:rPr>
          <w:rFonts w:ascii="Times New Roman" w:hAnsi="Times New Roman"/>
          <w:sz w:val="24"/>
          <w:szCs w:val="24"/>
          <w:lang w:eastAsia="ru-RU"/>
        </w:rPr>
        <w:t xml:space="preserve">4.1.1. Обеспечить предоставление Субсидии в соответствии с </w:t>
      </w:r>
      <w:hyperlink w:anchor="P1906" w:history="1">
        <w:r w:rsidRPr="00786E87">
          <w:rPr>
            <w:rFonts w:ascii="Times New Roman" w:hAnsi="Times New Roman"/>
            <w:sz w:val="24"/>
            <w:szCs w:val="24"/>
            <w:lang w:eastAsia="ru-RU"/>
          </w:rPr>
          <w:t>разделом III</w:t>
        </w:r>
      </w:hyperlink>
      <w:r w:rsidRPr="00786E87">
        <w:rPr>
          <w:rFonts w:ascii="Times New Roman" w:hAnsi="Times New Roman"/>
          <w:sz w:val="24"/>
          <w:szCs w:val="24"/>
          <w:lang w:eastAsia="ru-RU"/>
        </w:rPr>
        <w:t xml:space="preserve"> настоящего Соглашения.</w:t>
      </w:r>
    </w:p>
    <w:p w14:paraId="27A28D6C" w14:textId="7050ECDE" w:rsidR="007F51F4" w:rsidRPr="00786E87" w:rsidRDefault="007F51F4" w:rsidP="00F249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E87">
        <w:rPr>
          <w:rFonts w:ascii="Times New Roman" w:hAnsi="Times New Roman"/>
          <w:sz w:val="24"/>
          <w:szCs w:val="24"/>
          <w:lang w:eastAsia="ru-RU"/>
        </w:rPr>
        <w:t xml:space="preserve">4.1.2. Осуществлять проверку представляемых Получателем документов, указанных в </w:t>
      </w:r>
      <w:hyperlink w:anchor="P1909" w:history="1">
        <w:r w:rsidR="00F24963" w:rsidRPr="00786E87">
          <w:rPr>
            <w:rFonts w:ascii="Times New Roman" w:hAnsi="Times New Roman"/>
            <w:sz w:val="24"/>
            <w:szCs w:val="24"/>
            <w:lang w:eastAsia="ru-RU"/>
          </w:rPr>
          <w:t>подпункте</w:t>
        </w:r>
        <w:r w:rsidRPr="00786E87">
          <w:rPr>
            <w:rFonts w:ascii="Times New Roman" w:hAnsi="Times New Roman"/>
            <w:sz w:val="24"/>
            <w:szCs w:val="24"/>
            <w:lang w:eastAsia="ru-RU"/>
          </w:rPr>
          <w:t xml:space="preserve"> 3.1.2</w:t>
        </w:r>
      </w:hyperlink>
      <w:r w:rsidRPr="00786E87">
        <w:rPr>
          <w:rFonts w:ascii="Times New Roman" w:hAnsi="Times New Roman"/>
          <w:sz w:val="24"/>
          <w:szCs w:val="24"/>
          <w:lang w:eastAsia="ru-RU"/>
        </w:rPr>
        <w:t xml:space="preserve"> настоящего Соглашения</w:t>
      </w:r>
      <w:r w:rsidR="00F24963" w:rsidRPr="00786E87">
        <w:rPr>
          <w:rFonts w:ascii="Times New Roman" w:hAnsi="Times New Roman"/>
          <w:sz w:val="24"/>
          <w:szCs w:val="24"/>
          <w:lang w:eastAsia="ru-RU"/>
        </w:rPr>
        <w:t>,</w:t>
      </w:r>
      <w:r w:rsidRPr="00786E87">
        <w:rPr>
          <w:rFonts w:ascii="Times New Roman" w:hAnsi="Times New Roman"/>
          <w:sz w:val="24"/>
          <w:szCs w:val="24"/>
          <w:lang w:eastAsia="ru-RU"/>
        </w:rPr>
        <w:t xml:space="preserve"> в том числе на соответствие их Порядку предоставления субсидии, в течение</w:t>
      </w:r>
      <w:r w:rsidR="00F24963" w:rsidRPr="00786E87">
        <w:rPr>
          <w:rFonts w:ascii="Times New Roman" w:hAnsi="Times New Roman"/>
          <w:sz w:val="24"/>
          <w:szCs w:val="24"/>
          <w:lang w:eastAsia="ru-RU"/>
        </w:rPr>
        <w:t xml:space="preserve"> 10</w:t>
      </w:r>
      <w:r w:rsidRPr="00786E87">
        <w:rPr>
          <w:rFonts w:ascii="Times New Roman" w:hAnsi="Times New Roman"/>
          <w:sz w:val="24"/>
          <w:szCs w:val="24"/>
          <w:lang w:eastAsia="ru-RU"/>
        </w:rPr>
        <w:t xml:space="preserve"> рабочих дней со дня их получения от Получателя.</w:t>
      </w:r>
    </w:p>
    <w:p w14:paraId="22183B68" w14:textId="19C726D0" w:rsidR="007F51F4" w:rsidRPr="00786E87" w:rsidRDefault="007F51F4" w:rsidP="00BC7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E87">
        <w:rPr>
          <w:rFonts w:ascii="Times New Roman" w:hAnsi="Times New Roman"/>
          <w:sz w:val="24"/>
          <w:szCs w:val="24"/>
          <w:lang w:eastAsia="ru-RU"/>
        </w:rPr>
        <w:t xml:space="preserve">4.1.3. Обеспечивать перечисление Субсидии на счет Получателя, указанный в </w:t>
      </w:r>
      <w:hyperlink w:anchor="P2011" w:history="1">
        <w:r w:rsidRPr="00786E87">
          <w:rPr>
            <w:rFonts w:ascii="Times New Roman" w:hAnsi="Times New Roman"/>
            <w:sz w:val="24"/>
            <w:szCs w:val="24"/>
            <w:lang w:eastAsia="ru-RU"/>
          </w:rPr>
          <w:t>разделе VII</w:t>
        </w:r>
      </w:hyperlink>
      <w:r w:rsidRPr="00786E87">
        <w:rPr>
          <w:rFonts w:ascii="Times New Roman" w:hAnsi="Times New Roman"/>
          <w:sz w:val="24"/>
          <w:szCs w:val="24"/>
          <w:lang w:eastAsia="ru-RU"/>
        </w:rPr>
        <w:t xml:space="preserve"> настоящего Соглашения, в соответствии с </w:t>
      </w:r>
      <w:hyperlink w:anchor="P1913" w:history="1">
        <w:r w:rsidRPr="00786E87">
          <w:rPr>
            <w:rFonts w:ascii="Times New Roman" w:hAnsi="Times New Roman"/>
            <w:sz w:val="24"/>
            <w:szCs w:val="24"/>
            <w:lang w:eastAsia="ru-RU"/>
          </w:rPr>
          <w:t>пунктом 3.3</w:t>
        </w:r>
      </w:hyperlink>
      <w:r w:rsidRPr="00786E87">
        <w:rPr>
          <w:rFonts w:ascii="Times New Roman" w:hAnsi="Times New Roman"/>
          <w:sz w:val="24"/>
          <w:szCs w:val="24"/>
          <w:lang w:eastAsia="ru-RU"/>
        </w:rPr>
        <w:t xml:space="preserve"> настоящего Соглашения.</w:t>
      </w:r>
    </w:p>
    <w:p w14:paraId="16ABD016" w14:textId="333A66E1" w:rsidR="007F51F4" w:rsidRPr="00786E87" w:rsidRDefault="007F51F4" w:rsidP="00A06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P1929"/>
      <w:bookmarkEnd w:id="3"/>
      <w:r w:rsidRPr="00786E87">
        <w:rPr>
          <w:rFonts w:ascii="Times New Roman" w:hAnsi="Times New Roman"/>
          <w:sz w:val="24"/>
          <w:szCs w:val="24"/>
          <w:lang w:eastAsia="ru-RU"/>
        </w:rPr>
        <w:t>4.1.4. Устанавливать:</w:t>
      </w:r>
    </w:p>
    <w:p w14:paraId="585AA486" w14:textId="1DBCB267" w:rsidR="007F51F4" w:rsidRPr="00786E87" w:rsidRDefault="007F51F4" w:rsidP="00A06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P1930"/>
      <w:bookmarkEnd w:id="4"/>
      <w:r w:rsidRPr="00786E87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4.1.4.1. </w:t>
      </w:r>
      <w:hyperlink w:anchor="P2339" w:history="1">
        <w:r w:rsidRPr="00786E87">
          <w:rPr>
            <w:rFonts w:ascii="Times New Roman" w:hAnsi="Times New Roman"/>
            <w:sz w:val="24"/>
            <w:szCs w:val="24"/>
            <w:lang w:eastAsia="ru-RU"/>
          </w:rPr>
          <w:t>Значения</w:t>
        </w:r>
      </w:hyperlink>
      <w:r w:rsidRPr="00786E87">
        <w:rPr>
          <w:rFonts w:ascii="Times New Roman" w:hAnsi="Times New Roman"/>
          <w:sz w:val="24"/>
          <w:szCs w:val="24"/>
          <w:lang w:eastAsia="ru-RU"/>
        </w:rPr>
        <w:t xml:space="preserve"> результатов предоставления Субсидии в приложении </w:t>
      </w:r>
      <w:r w:rsidR="00A06460" w:rsidRPr="00786E87">
        <w:rPr>
          <w:rFonts w:ascii="Times New Roman" w:hAnsi="Times New Roman"/>
          <w:sz w:val="24"/>
          <w:szCs w:val="24"/>
          <w:lang w:eastAsia="ru-RU"/>
        </w:rPr>
        <w:t>№</w:t>
      </w:r>
      <w:r w:rsidRPr="00786E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6460" w:rsidRPr="00786E87">
        <w:rPr>
          <w:rFonts w:ascii="Times New Roman" w:hAnsi="Times New Roman"/>
          <w:sz w:val="24"/>
          <w:szCs w:val="24"/>
          <w:lang w:eastAsia="ru-RU"/>
        </w:rPr>
        <w:t>2</w:t>
      </w:r>
      <w:r w:rsidRPr="00786E87">
        <w:rPr>
          <w:rFonts w:ascii="Times New Roman" w:hAnsi="Times New Roman"/>
          <w:sz w:val="24"/>
          <w:szCs w:val="24"/>
          <w:lang w:eastAsia="ru-RU"/>
        </w:rPr>
        <w:t xml:space="preserve"> к настоящему Соглашению, являющемся неотъемлемой частью настоящего Соглашения.</w:t>
      </w:r>
    </w:p>
    <w:p w14:paraId="63891E6D" w14:textId="2828209F" w:rsidR="007F51F4" w:rsidRPr="00786E87" w:rsidRDefault="007F51F4" w:rsidP="00197C3F">
      <w:pPr>
        <w:pStyle w:val="ConsPlusNormal"/>
        <w:ind w:firstLine="567"/>
        <w:jc w:val="both"/>
        <w:rPr>
          <w:color w:val="FF0000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4.1.5. Осуществлять оценку достижения Получателем значений результатов предоставления Субсидии, установленных Порядком предоставления субсидии или Главным распорядителем бюджетных средств в соответствии с </w:t>
      </w:r>
      <w:hyperlink w:anchor="P1929" w:history="1">
        <w:r w:rsidRPr="00786E87">
          <w:rPr>
            <w:rFonts w:ascii="Times New Roman" w:eastAsia="Calibri" w:hAnsi="Times New Roman" w:cs="Times New Roman"/>
            <w:sz w:val="24"/>
            <w:szCs w:val="24"/>
          </w:rPr>
          <w:t>подпунктом 4.1.4</w:t>
        </w:r>
      </w:hyperlink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 на основании</w:t>
      </w:r>
      <w:r w:rsidRPr="00786E87">
        <w:rPr>
          <w:sz w:val="24"/>
          <w:szCs w:val="24"/>
        </w:rPr>
        <w:t>:</w:t>
      </w:r>
    </w:p>
    <w:p w14:paraId="1E6137AE" w14:textId="26F040E5" w:rsidR="007F51F4" w:rsidRPr="00786E87" w:rsidRDefault="007F51F4" w:rsidP="0058293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1935"/>
      <w:bookmarkEnd w:id="5"/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4.1.5.1. </w:t>
      </w:r>
      <w:hyperlink w:anchor="P2614" w:history="1">
        <w:r w:rsidRPr="00786E87">
          <w:rPr>
            <w:rFonts w:ascii="Times New Roman" w:eastAsia="Calibri" w:hAnsi="Times New Roman" w:cs="Times New Roman"/>
            <w:sz w:val="24"/>
            <w:szCs w:val="24"/>
          </w:rPr>
          <w:t>Отчета</w:t>
        </w:r>
      </w:hyperlink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о достижении значений результатов предоставления Субсидии по форме, установленной в приложени</w:t>
      </w:r>
      <w:r w:rsidR="0058293B" w:rsidRPr="00786E87">
        <w:rPr>
          <w:rFonts w:ascii="Times New Roman" w:eastAsia="Calibri" w:hAnsi="Times New Roman" w:cs="Times New Roman"/>
          <w:sz w:val="24"/>
          <w:szCs w:val="24"/>
        </w:rPr>
        <w:t>и</w:t>
      </w: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3E4D" w:rsidRPr="00786E87">
        <w:rPr>
          <w:rFonts w:ascii="Times New Roman" w:eastAsia="Calibri" w:hAnsi="Times New Roman" w:cs="Times New Roman"/>
          <w:sz w:val="24"/>
          <w:szCs w:val="24"/>
        </w:rPr>
        <w:t>№</w:t>
      </w: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6213" w:rsidRPr="00786E87">
        <w:rPr>
          <w:rFonts w:ascii="Times New Roman" w:eastAsia="Calibri" w:hAnsi="Times New Roman" w:cs="Times New Roman"/>
          <w:sz w:val="24"/>
          <w:szCs w:val="24"/>
        </w:rPr>
        <w:t>3</w:t>
      </w:r>
      <w:r w:rsidR="0058293B" w:rsidRPr="00786E87">
        <w:rPr>
          <w:rFonts w:ascii="Times New Roman" w:eastAsia="Calibri" w:hAnsi="Times New Roman" w:cs="Times New Roman"/>
          <w:sz w:val="24"/>
          <w:szCs w:val="24"/>
        </w:rPr>
        <w:t xml:space="preserve"> к настоящему Соглашению</w:t>
      </w:r>
      <w:hyperlink w:anchor="P2075" w:history="1"/>
      <w:r w:rsidRPr="00786E87">
        <w:rPr>
          <w:rFonts w:ascii="Times New Roman" w:eastAsia="Calibri" w:hAnsi="Times New Roman" w:cs="Times New Roman"/>
          <w:sz w:val="24"/>
          <w:szCs w:val="24"/>
        </w:rPr>
        <w:t>, являющейся неотъемлемой частью настоящ</w:t>
      </w:r>
      <w:r w:rsidR="0058293B" w:rsidRPr="00786E87">
        <w:rPr>
          <w:rFonts w:ascii="Times New Roman" w:eastAsia="Calibri" w:hAnsi="Times New Roman" w:cs="Times New Roman"/>
          <w:sz w:val="24"/>
          <w:szCs w:val="24"/>
        </w:rPr>
        <w:t>его Соглашения, представленного</w:t>
      </w: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hyperlink w:anchor="P1959" w:history="1">
        <w:r w:rsidRPr="00786E87">
          <w:rPr>
            <w:rFonts w:ascii="Times New Roman" w:eastAsia="Calibri" w:hAnsi="Times New Roman" w:cs="Times New Roman"/>
            <w:sz w:val="24"/>
            <w:szCs w:val="24"/>
          </w:rPr>
          <w:t>подпунктом 4.3.4.1</w:t>
        </w:r>
      </w:hyperlink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Соглашения.</w:t>
      </w:r>
    </w:p>
    <w:p w14:paraId="672519D8" w14:textId="77777777" w:rsidR="007F51F4" w:rsidRPr="00786E87" w:rsidRDefault="007F51F4" w:rsidP="00F708E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1936"/>
      <w:bookmarkStart w:id="7" w:name="P1937"/>
      <w:bookmarkEnd w:id="6"/>
      <w:bookmarkEnd w:id="7"/>
      <w:r w:rsidRPr="00786E87">
        <w:rPr>
          <w:rFonts w:ascii="Times New Roman" w:eastAsia="Calibri" w:hAnsi="Times New Roman" w:cs="Times New Roman"/>
          <w:sz w:val="24"/>
          <w:szCs w:val="24"/>
        </w:rPr>
        <w:t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14:paraId="155D5374" w14:textId="17585539" w:rsidR="007F51F4" w:rsidRPr="00786E87" w:rsidRDefault="007F51F4" w:rsidP="00BB690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4.1.6.1. Документов, представленных Получателем по запросу Главного распорядителя бюджетных средств в соответствии с </w:t>
      </w:r>
      <w:hyperlink w:anchor="P1958" w:history="1">
        <w:r w:rsidRPr="00786E87">
          <w:rPr>
            <w:rFonts w:ascii="Times New Roman" w:eastAsia="Calibri" w:hAnsi="Times New Roman" w:cs="Times New Roman"/>
            <w:sz w:val="24"/>
            <w:szCs w:val="24"/>
          </w:rPr>
          <w:t>подпунктом 4.3.</w:t>
        </w:r>
        <w:r w:rsidR="00BB690E" w:rsidRPr="00786E87">
          <w:rPr>
            <w:rFonts w:ascii="Times New Roman" w:eastAsia="Calibri" w:hAnsi="Times New Roman" w:cs="Times New Roman"/>
            <w:sz w:val="24"/>
            <w:szCs w:val="24"/>
          </w:rPr>
          <w:t>5</w:t>
        </w:r>
      </w:hyperlink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Соглашения.</w:t>
      </w:r>
    </w:p>
    <w:p w14:paraId="09A87DF0" w14:textId="5D427966" w:rsidR="007F51F4" w:rsidRPr="00786E87" w:rsidRDefault="007F51F4" w:rsidP="00937B9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1940"/>
      <w:bookmarkEnd w:id="8"/>
      <w:r w:rsidRPr="00786E87">
        <w:rPr>
          <w:rFonts w:ascii="Times New Roman" w:eastAsia="Calibri" w:hAnsi="Times New Roman" w:cs="Times New Roman"/>
          <w:sz w:val="24"/>
          <w:szCs w:val="24"/>
        </w:rPr>
        <w:t>4.1.7. В случае установления Главным распорядителем бюджетных средств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 возврат</w:t>
      </w:r>
      <w:r w:rsidR="002951A7" w:rsidRPr="00786E87">
        <w:rPr>
          <w:rFonts w:ascii="Times New Roman" w:eastAsia="Calibri" w:hAnsi="Times New Roman" w:cs="Times New Roman"/>
          <w:sz w:val="24"/>
          <w:szCs w:val="24"/>
        </w:rPr>
        <w:t>е</w:t>
      </w: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Субсидии в областной бюджет в размере и в сроки, определенные в указанном требовании.</w:t>
      </w:r>
    </w:p>
    <w:p w14:paraId="1BB18D42" w14:textId="57DF4FA7" w:rsidR="002650C9" w:rsidRPr="00786E87" w:rsidRDefault="007F51F4" w:rsidP="002650C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P1941"/>
      <w:bookmarkEnd w:id="9"/>
      <w:r w:rsidRPr="00786E87">
        <w:rPr>
          <w:rFonts w:ascii="Times New Roman" w:eastAsia="Calibri" w:hAnsi="Times New Roman" w:cs="Times New Roman"/>
          <w:sz w:val="24"/>
          <w:szCs w:val="24"/>
        </w:rPr>
        <w:t>4.1.8. В случае если Получателем не достигнуты значения результатов предоставления Субсидии, установленны</w:t>
      </w:r>
      <w:r w:rsidR="0096047B" w:rsidRPr="00786E87">
        <w:rPr>
          <w:rFonts w:ascii="Times New Roman" w:eastAsia="Calibri" w:hAnsi="Times New Roman" w:cs="Times New Roman"/>
          <w:sz w:val="24"/>
          <w:szCs w:val="24"/>
        </w:rPr>
        <w:t>е</w:t>
      </w: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047B" w:rsidRPr="00786E87">
        <w:rPr>
          <w:rFonts w:ascii="Times New Roman" w:eastAsia="Calibri" w:hAnsi="Times New Roman" w:cs="Times New Roman"/>
          <w:sz w:val="24"/>
          <w:szCs w:val="24"/>
        </w:rPr>
        <w:t xml:space="preserve">в приложении № 2 к настоящему Соглашению, </w:t>
      </w:r>
      <w:r w:rsidR="002650C9" w:rsidRPr="00786E87">
        <w:rPr>
          <w:rFonts w:ascii="Times New Roman" w:eastAsia="Calibri" w:hAnsi="Times New Roman" w:cs="Times New Roman"/>
          <w:sz w:val="24"/>
          <w:szCs w:val="24"/>
        </w:rPr>
        <w:t>направлять Получателю требование о</w:t>
      </w:r>
      <w:r w:rsidR="002951A7" w:rsidRPr="00786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50C9" w:rsidRPr="00786E87">
        <w:rPr>
          <w:rFonts w:ascii="Times New Roman" w:eastAsia="Calibri" w:hAnsi="Times New Roman" w:cs="Times New Roman"/>
          <w:sz w:val="24"/>
          <w:szCs w:val="24"/>
        </w:rPr>
        <w:t>возврат</w:t>
      </w:r>
      <w:r w:rsidR="002951A7" w:rsidRPr="00786E87">
        <w:rPr>
          <w:rFonts w:ascii="Times New Roman" w:eastAsia="Calibri" w:hAnsi="Times New Roman" w:cs="Times New Roman"/>
          <w:sz w:val="24"/>
          <w:szCs w:val="24"/>
        </w:rPr>
        <w:t>е</w:t>
      </w:r>
      <w:r w:rsidR="002650C9" w:rsidRPr="00786E87">
        <w:rPr>
          <w:rFonts w:ascii="Times New Roman" w:eastAsia="Calibri" w:hAnsi="Times New Roman" w:cs="Times New Roman"/>
          <w:sz w:val="24"/>
          <w:szCs w:val="24"/>
        </w:rPr>
        <w:t xml:space="preserve"> Субсидии в областной бюджет в размере и в сроки, определенные в указанном требовании. Значения результатов предоставления субсидии, установленные в Соглашении при предоставлении субсидии, пропорциональны в процентном соотношении объему предоставляемых средств. Размер денежных средств, подлежащих возврату, равен проценту невыполнения значения результата предоставления субсидии.</w:t>
      </w:r>
    </w:p>
    <w:p w14:paraId="74803173" w14:textId="1320FF8F" w:rsidR="007F51F4" w:rsidRPr="00786E87" w:rsidRDefault="007F51F4" w:rsidP="00C82C5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w:anchor="P1976" w:history="1">
        <w:r w:rsidRPr="00786E87">
          <w:rPr>
            <w:rFonts w:ascii="Times New Roman" w:eastAsia="Calibri" w:hAnsi="Times New Roman" w:cs="Times New Roman"/>
            <w:sz w:val="24"/>
            <w:szCs w:val="24"/>
          </w:rPr>
          <w:t>подпунктом 4.4.1</w:t>
        </w:r>
      </w:hyperlink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в течение </w:t>
      </w:r>
      <w:r w:rsidR="00D831D7" w:rsidRPr="00786E87">
        <w:rPr>
          <w:rFonts w:ascii="Times New Roman" w:eastAsia="Calibri" w:hAnsi="Times New Roman" w:cs="Times New Roman"/>
          <w:sz w:val="24"/>
          <w:szCs w:val="24"/>
        </w:rPr>
        <w:t>5</w:t>
      </w: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рабочих дней со дня их получения и уведомлять Получателя о принятом решении (при необходимости).</w:t>
      </w:r>
      <w:r w:rsidR="00282F4A" w:rsidRPr="00786E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F5F977" w14:textId="73F8D6DB" w:rsidR="007F51F4" w:rsidRPr="00786E87" w:rsidRDefault="007F51F4" w:rsidP="00C82C5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4.1.10. Направлять разъяснения Получателю по вопросам, связанным с исполнением настоящего Соглашения, в течение </w:t>
      </w:r>
      <w:r w:rsidR="00D831D7" w:rsidRPr="00786E87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рабочих дней со дня получения обращения Получателя в соответствии с </w:t>
      </w:r>
      <w:hyperlink w:anchor="P1977" w:history="1">
        <w:r w:rsidRPr="00786E87">
          <w:rPr>
            <w:rFonts w:ascii="Times New Roman" w:eastAsia="Calibri" w:hAnsi="Times New Roman" w:cs="Times New Roman"/>
            <w:sz w:val="24"/>
            <w:szCs w:val="24"/>
          </w:rPr>
          <w:t>подпунктом 4.4.2</w:t>
        </w:r>
      </w:hyperlink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Соглашения.</w:t>
      </w:r>
      <w:r w:rsidR="00F97E2A" w:rsidRPr="00786E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14D7AC" w14:textId="77777777" w:rsidR="00BC73E5" w:rsidRPr="00786E87" w:rsidRDefault="007F51F4" w:rsidP="00BC73E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4.1.11. Выполнять иные обязательства в соответствии с бюджетным законодательством Российской Федерации и Порядком предоставления субсидии</w:t>
      </w:r>
      <w:r w:rsidR="00BC73E5" w:rsidRPr="00786E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E6E520" w14:textId="5B9BA15E" w:rsidR="007F51F4" w:rsidRPr="00786E87" w:rsidRDefault="007F51F4" w:rsidP="00933D4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4.2. Главный распорядитель бюджетных средств вправе:</w:t>
      </w:r>
    </w:p>
    <w:p w14:paraId="21F0CFF3" w14:textId="0651322D" w:rsidR="007F51F4" w:rsidRPr="00786E87" w:rsidRDefault="007F51F4" w:rsidP="00933D4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1948"/>
      <w:bookmarkEnd w:id="10"/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w:anchor="P1976" w:history="1">
        <w:r w:rsidRPr="00786E87">
          <w:rPr>
            <w:rFonts w:ascii="Times New Roman" w:eastAsia="Calibri" w:hAnsi="Times New Roman" w:cs="Times New Roman"/>
            <w:sz w:val="24"/>
            <w:szCs w:val="24"/>
          </w:rPr>
          <w:t>подпунктом 4.4.1</w:t>
        </w:r>
      </w:hyperlink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1867" w:history="1">
        <w:r w:rsidRPr="00786E87">
          <w:rPr>
            <w:rFonts w:ascii="Times New Roman" w:eastAsia="Calibri" w:hAnsi="Times New Roman" w:cs="Times New Roman"/>
            <w:sz w:val="24"/>
            <w:szCs w:val="24"/>
          </w:rPr>
          <w:t>пункте 2.1</w:t>
        </w:r>
      </w:hyperlink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14:paraId="261DCED2" w14:textId="7BE4C143" w:rsidR="007F51F4" w:rsidRPr="00786E87" w:rsidRDefault="007F51F4" w:rsidP="00933D4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4.2.2.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1937" w:history="1">
        <w:r w:rsidRPr="00786E87">
          <w:rPr>
            <w:rFonts w:ascii="Times New Roman" w:eastAsia="Calibri" w:hAnsi="Times New Roman" w:cs="Times New Roman"/>
            <w:sz w:val="24"/>
            <w:szCs w:val="24"/>
          </w:rPr>
          <w:t>подпунктом 4.1.6</w:t>
        </w:r>
      </w:hyperlink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Соглашения.</w:t>
      </w:r>
    </w:p>
    <w:p w14:paraId="07F32851" w14:textId="5AD7DFFD" w:rsidR="007F51F4" w:rsidRPr="00786E87" w:rsidRDefault="007F51F4" w:rsidP="00D9387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4.2.</w:t>
      </w:r>
      <w:r w:rsidR="004B0BA8" w:rsidRPr="00786E87">
        <w:rPr>
          <w:rFonts w:ascii="Times New Roman" w:eastAsia="Calibri" w:hAnsi="Times New Roman" w:cs="Times New Roman"/>
          <w:sz w:val="24"/>
          <w:szCs w:val="24"/>
        </w:rPr>
        <w:t>3</w:t>
      </w:r>
      <w:r w:rsidRPr="00786E87">
        <w:rPr>
          <w:rFonts w:ascii="Times New Roman" w:eastAsia="Calibri" w:hAnsi="Times New Roman" w:cs="Times New Roman"/>
          <w:sz w:val="24"/>
          <w:szCs w:val="24"/>
        </w:rPr>
        <w:t>. Осуществлять иные права в соответствии с бюджетным законодательством Российской Федерации и Порядком предоставления субсидии</w:t>
      </w:r>
      <w:r w:rsidR="00D93870" w:rsidRPr="00786E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5E5C6F" w14:textId="77777777" w:rsidR="007F51F4" w:rsidRPr="00786E87" w:rsidRDefault="007F51F4" w:rsidP="007C40B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4.3. Получатель обязуется:</w:t>
      </w:r>
    </w:p>
    <w:p w14:paraId="3D0CB9DC" w14:textId="5060E424" w:rsidR="007F51F4" w:rsidRPr="00786E87" w:rsidRDefault="007F51F4" w:rsidP="007C40B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4.3.1. Представлять Главному распорядителю бюджетных средств документы, установленные </w:t>
      </w:r>
      <w:hyperlink w:anchor="P1909" w:history="1">
        <w:r w:rsidR="007C40B5" w:rsidRPr="00786E87">
          <w:rPr>
            <w:rFonts w:ascii="Times New Roman" w:eastAsia="Calibri" w:hAnsi="Times New Roman" w:cs="Times New Roman"/>
            <w:sz w:val="24"/>
            <w:szCs w:val="24"/>
          </w:rPr>
          <w:t xml:space="preserve">подпунктом </w:t>
        </w:r>
        <w:r w:rsidRPr="00786E87">
          <w:rPr>
            <w:rFonts w:ascii="Times New Roman" w:eastAsia="Calibri" w:hAnsi="Times New Roman" w:cs="Times New Roman"/>
            <w:sz w:val="24"/>
            <w:szCs w:val="24"/>
          </w:rPr>
          <w:t>3.1.2</w:t>
        </w:r>
      </w:hyperlink>
      <w:r w:rsidR="007C40B5" w:rsidRPr="00786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E87">
        <w:rPr>
          <w:rFonts w:ascii="Times New Roman" w:eastAsia="Calibri" w:hAnsi="Times New Roman" w:cs="Times New Roman"/>
          <w:sz w:val="24"/>
          <w:szCs w:val="24"/>
        </w:rPr>
        <w:t>настоящего Соглашения.</w:t>
      </w:r>
    </w:p>
    <w:p w14:paraId="2C42F4DB" w14:textId="3B30C91D" w:rsidR="007F51F4" w:rsidRPr="00786E87" w:rsidRDefault="007F51F4" w:rsidP="00F9596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4.3.2. Обеспечить достижение </w:t>
      </w:r>
      <w:hyperlink w:anchor="P2339" w:history="1">
        <w:r w:rsidRPr="00786E87">
          <w:rPr>
            <w:rFonts w:ascii="Times New Roman" w:eastAsia="Calibri" w:hAnsi="Times New Roman" w:cs="Times New Roman"/>
            <w:sz w:val="24"/>
            <w:szCs w:val="24"/>
          </w:rPr>
          <w:t>значений</w:t>
        </w:r>
      </w:hyperlink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результатов предоставления Субсидии и соблюдение сроков их достижения, устанавливаемых в соответствии с пунктом 4.1.4.1 настоящего Соглашения.</w:t>
      </w:r>
    </w:p>
    <w:p w14:paraId="3B5E8C73" w14:textId="1499720C" w:rsidR="00EF181C" w:rsidRPr="00786E87" w:rsidRDefault="00EF181C" w:rsidP="00EF181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1958"/>
      <w:bookmarkEnd w:id="11"/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4.3.3. В случае если </w:t>
      </w:r>
      <w:r w:rsidR="00070C10" w:rsidRPr="00786E87">
        <w:rPr>
          <w:rFonts w:ascii="Times New Roman" w:eastAsia="Calibri" w:hAnsi="Times New Roman" w:cs="Times New Roman"/>
          <w:sz w:val="24"/>
          <w:szCs w:val="24"/>
        </w:rPr>
        <w:t xml:space="preserve">получателем субсидии </w:t>
      </w: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не достигнуты значения результата предоставления субсидии, установленные в приложении № 2 к настоящему Соглашению, </w:t>
      </w:r>
      <w:r w:rsidR="00070C10" w:rsidRPr="00786E87">
        <w:rPr>
          <w:rFonts w:ascii="Times New Roman" w:eastAsia="Calibri" w:hAnsi="Times New Roman" w:cs="Times New Roman"/>
          <w:sz w:val="24"/>
          <w:szCs w:val="24"/>
        </w:rPr>
        <w:t>субсидия подлежит возврату</w:t>
      </w: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в бюджет в срок до 1 мая </w:t>
      </w:r>
      <w:r w:rsidR="00070C10" w:rsidRPr="00786E87">
        <w:rPr>
          <w:rFonts w:ascii="Times New Roman" w:eastAsia="Calibri" w:hAnsi="Times New Roman" w:cs="Times New Roman"/>
          <w:sz w:val="24"/>
          <w:szCs w:val="24"/>
        </w:rPr>
        <w:t>года, следующего за отчетным</w:t>
      </w:r>
      <w:r w:rsidRPr="00786E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32F71C" w14:textId="268F0E9A" w:rsidR="007F51F4" w:rsidRPr="00786E87" w:rsidRDefault="007F51F4" w:rsidP="0094293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4.3.4. Представлять Главному распорядителю бюджетных средств:</w:t>
      </w:r>
    </w:p>
    <w:p w14:paraId="24F015A3" w14:textId="4A1388DA" w:rsidR="00942930" w:rsidRPr="00786E87" w:rsidRDefault="007F51F4" w:rsidP="0094293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1959"/>
      <w:bookmarkEnd w:id="12"/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4.3.4.1. </w:t>
      </w:r>
      <w:r w:rsidR="009114BE" w:rsidRPr="00786E87">
        <w:rPr>
          <w:rFonts w:ascii="Times New Roman" w:eastAsia="Calibri" w:hAnsi="Times New Roman" w:cs="Times New Roman"/>
          <w:sz w:val="24"/>
          <w:szCs w:val="24"/>
        </w:rPr>
        <w:t xml:space="preserve">Ежегодно в течение 5 лет с даты получения субсидии в срок до 31 января </w:t>
      </w:r>
      <w:hyperlink w:anchor="P2614" w:history="1">
        <w:r w:rsidR="009114BE" w:rsidRPr="00786E87">
          <w:rPr>
            <w:rFonts w:ascii="Times New Roman" w:eastAsia="Calibri" w:hAnsi="Times New Roman" w:cs="Times New Roman"/>
            <w:sz w:val="24"/>
            <w:szCs w:val="24"/>
          </w:rPr>
          <w:t>отчет</w:t>
        </w:r>
      </w:hyperlink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о достижении значений резул</w:t>
      </w:r>
      <w:r w:rsidR="00702538" w:rsidRPr="00786E87">
        <w:rPr>
          <w:rFonts w:ascii="Times New Roman" w:eastAsia="Calibri" w:hAnsi="Times New Roman" w:cs="Times New Roman"/>
          <w:sz w:val="24"/>
          <w:szCs w:val="24"/>
        </w:rPr>
        <w:t xml:space="preserve">ьтатов предоставления Субсидии </w:t>
      </w: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hyperlink w:anchor="P1935" w:history="1">
        <w:r w:rsidRPr="00786E87">
          <w:rPr>
            <w:rFonts w:ascii="Times New Roman" w:eastAsia="Calibri" w:hAnsi="Times New Roman" w:cs="Times New Roman"/>
            <w:sz w:val="24"/>
            <w:szCs w:val="24"/>
          </w:rPr>
          <w:t>подпунктом 4.1.5.1</w:t>
        </w:r>
      </w:hyperlink>
      <w:r w:rsidR="009114BE" w:rsidRPr="00786E87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</w:t>
      </w:r>
      <w:r w:rsidR="00942930" w:rsidRPr="00786E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3B0734" w14:textId="4AA2D1F7" w:rsidR="009114BE" w:rsidRPr="00786E87" w:rsidRDefault="009114BE" w:rsidP="00BD49A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4.3.4.2. Ежегодно в течение 5 лет с даты получения субсидии в срок до 15 января выписку из </w:t>
      </w:r>
      <w:proofErr w:type="spellStart"/>
      <w:r w:rsidRPr="00786E87">
        <w:rPr>
          <w:rFonts w:ascii="Times New Roman" w:eastAsia="Calibri" w:hAnsi="Times New Roman" w:cs="Times New Roman"/>
          <w:sz w:val="24"/>
          <w:szCs w:val="24"/>
        </w:rPr>
        <w:t>похозяйственной</w:t>
      </w:r>
      <w:proofErr w:type="spellEnd"/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книги (по форме листов </w:t>
      </w:r>
      <w:proofErr w:type="spellStart"/>
      <w:r w:rsidRPr="00786E87">
        <w:rPr>
          <w:rFonts w:ascii="Times New Roman" w:eastAsia="Calibri" w:hAnsi="Times New Roman" w:cs="Times New Roman"/>
          <w:sz w:val="24"/>
          <w:szCs w:val="24"/>
        </w:rPr>
        <w:t>похозяйственной</w:t>
      </w:r>
      <w:proofErr w:type="spellEnd"/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книги) о наличии сельскохозяйственных животных, содержащихся в личном подсобном хозяйстве.</w:t>
      </w:r>
    </w:p>
    <w:p w14:paraId="5018B67A" w14:textId="3AE50BF9" w:rsidR="009114BE" w:rsidRPr="00786E87" w:rsidRDefault="009114BE" w:rsidP="00BD49A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4.3.4.3. Не позднее 31 декабря года, следующего за годом получения субсидии, получатели субсидии, являющиеся членами сельскохозяйственного кооператива, представляют документы, подтверждающие реализацию бычков в сельскохозяйственный потребительский кооператив, членами которого они являются.</w:t>
      </w:r>
    </w:p>
    <w:p w14:paraId="5AE8AA11" w14:textId="58F66F2E" w:rsidR="007F51F4" w:rsidRPr="00786E87" w:rsidRDefault="007F51F4" w:rsidP="00E422D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4.3.5. Направлять по запросу Главного распорядителя бюджетных средств документы и информацию, необходимые для осуществления контроля за соблюдением порядка, целей и условий предоставления Субсидии в соответствии с </w:t>
      </w:r>
      <w:hyperlink w:anchor="P1950" w:history="1">
        <w:r w:rsidRPr="00786E87">
          <w:rPr>
            <w:rFonts w:ascii="Times New Roman" w:eastAsia="Calibri" w:hAnsi="Times New Roman" w:cs="Times New Roman"/>
            <w:sz w:val="24"/>
            <w:szCs w:val="24"/>
          </w:rPr>
          <w:t>подпунктом 4.2.</w:t>
        </w:r>
      </w:hyperlink>
      <w:r w:rsidR="00E422DF" w:rsidRPr="00786E87">
        <w:rPr>
          <w:rFonts w:ascii="Times New Roman" w:eastAsia="Calibri" w:hAnsi="Times New Roman" w:cs="Times New Roman"/>
          <w:sz w:val="24"/>
          <w:szCs w:val="24"/>
        </w:rPr>
        <w:t>2</w:t>
      </w: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в течение </w:t>
      </w:r>
      <w:r w:rsidR="00E422DF" w:rsidRPr="00786E87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786E87">
        <w:rPr>
          <w:rFonts w:ascii="Times New Roman" w:eastAsia="Calibri" w:hAnsi="Times New Roman" w:cs="Times New Roman"/>
          <w:sz w:val="24"/>
          <w:szCs w:val="24"/>
        </w:rPr>
        <w:t>рабочих дней со дня получения указанного запроса.</w:t>
      </w:r>
    </w:p>
    <w:p w14:paraId="2AD12B9D" w14:textId="77777777" w:rsidR="007F51F4" w:rsidRPr="00786E87" w:rsidRDefault="007F51F4" w:rsidP="00A442B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4.3.6. В случае получения от Главного распорядителя бюджетных средств требования в соответствии с </w:t>
      </w:r>
      <w:hyperlink w:anchor="P1940" w:history="1">
        <w:r w:rsidRPr="00786E87">
          <w:rPr>
            <w:rFonts w:ascii="Times New Roman" w:eastAsia="Calibri" w:hAnsi="Times New Roman" w:cs="Times New Roman"/>
            <w:sz w:val="24"/>
            <w:szCs w:val="24"/>
          </w:rPr>
          <w:t>подпунктом 4.1.7</w:t>
        </w:r>
      </w:hyperlink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Соглашения:</w:t>
      </w:r>
    </w:p>
    <w:p w14:paraId="3582ECEB" w14:textId="77777777" w:rsidR="007F51F4" w:rsidRPr="00786E87" w:rsidRDefault="007F51F4" w:rsidP="00A442B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4.3.6.1. Устранять факт(ы) нарушения порядка, целей и условий предоставления Субсидии в сроки, определенные в указанном требовании.</w:t>
      </w:r>
    </w:p>
    <w:p w14:paraId="7AC7C6C3" w14:textId="77777777" w:rsidR="007F51F4" w:rsidRPr="00786E87" w:rsidRDefault="007F51F4" w:rsidP="00A442B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4.3.6.2. Возвращать в областной бюджет Субсидию в размере и в сроки, определенные в указанном требовании.</w:t>
      </w:r>
    </w:p>
    <w:p w14:paraId="5D212D69" w14:textId="04B5AEB3" w:rsidR="007F51F4" w:rsidRPr="00786E87" w:rsidRDefault="007F51F4" w:rsidP="0025120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4.3.7. Возвращать в областной бюджет средства в размере</w:t>
      </w:r>
      <w:r w:rsidR="00771103" w:rsidRPr="00786E8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251203" w:rsidRPr="00786E8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71103" w:rsidRPr="00786E87">
        <w:rPr>
          <w:rFonts w:ascii="Times New Roman" w:eastAsia="Calibri" w:hAnsi="Times New Roman" w:cs="Times New Roman"/>
          <w:sz w:val="24"/>
          <w:szCs w:val="24"/>
        </w:rPr>
        <w:t>сроки</w:t>
      </w:r>
      <w:r w:rsidRPr="00786E87">
        <w:rPr>
          <w:rFonts w:ascii="Times New Roman" w:eastAsia="Calibri" w:hAnsi="Times New Roman" w:cs="Times New Roman"/>
          <w:sz w:val="24"/>
          <w:szCs w:val="24"/>
        </w:rPr>
        <w:t>, определенн</w:t>
      </w:r>
      <w:r w:rsidR="00771103" w:rsidRPr="00786E87">
        <w:rPr>
          <w:rFonts w:ascii="Times New Roman" w:eastAsia="Calibri" w:hAnsi="Times New Roman" w:cs="Times New Roman"/>
          <w:sz w:val="24"/>
          <w:szCs w:val="24"/>
        </w:rPr>
        <w:t>ые</w:t>
      </w: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1103" w:rsidRPr="00786E87">
        <w:rPr>
          <w:rFonts w:ascii="Times New Roman" w:eastAsia="Calibri" w:hAnsi="Times New Roman" w:cs="Times New Roman"/>
          <w:sz w:val="24"/>
          <w:szCs w:val="24"/>
        </w:rPr>
        <w:t xml:space="preserve">в требовании о возврате Субсидии </w:t>
      </w: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hyperlink w:anchor="P1941" w:history="1">
        <w:r w:rsidRPr="00786E87">
          <w:rPr>
            <w:rFonts w:ascii="Times New Roman" w:eastAsia="Calibri" w:hAnsi="Times New Roman" w:cs="Times New Roman"/>
            <w:sz w:val="24"/>
            <w:szCs w:val="24"/>
          </w:rPr>
          <w:t>подпунктом 4.1.8</w:t>
        </w:r>
      </w:hyperlink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</w:t>
      </w:r>
      <w:r w:rsidR="00251203" w:rsidRPr="00786E87">
        <w:rPr>
          <w:rFonts w:ascii="Times New Roman" w:eastAsia="Calibri" w:hAnsi="Times New Roman" w:cs="Times New Roman"/>
          <w:sz w:val="24"/>
          <w:szCs w:val="24"/>
        </w:rPr>
        <w:t>, в случае принятия Главным распорядителем бюджетных средств соответствующего решения.</w:t>
      </w:r>
    </w:p>
    <w:p w14:paraId="5CD7F7AC" w14:textId="77777777" w:rsidR="007F51F4" w:rsidRPr="00786E87" w:rsidRDefault="007F51F4" w:rsidP="0025120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4.3.8. Обеспечивать полноту и достоверность сведений, представляемых Главному распорядителю бюджетных средств в соответствии с настоящим Соглашением.</w:t>
      </w:r>
    </w:p>
    <w:p w14:paraId="21621E0C" w14:textId="76FEBBED" w:rsidR="007F51F4" w:rsidRPr="00786E87" w:rsidRDefault="007F51F4" w:rsidP="0025120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4.3.9.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14:paraId="4C27653C" w14:textId="18FCD66D" w:rsidR="007F51F4" w:rsidRPr="00786E87" w:rsidRDefault="007F51F4" w:rsidP="00A7396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4.4. Получатель вправе</w:t>
      </w:r>
      <w:r w:rsidR="00A73966" w:rsidRPr="00786E8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E639573" w14:textId="77777777" w:rsidR="007F51F4" w:rsidRPr="00786E87" w:rsidRDefault="007F51F4" w:rsidP="00A7396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P1976"/>
      <w:bookmarkEnd w:id="13"/>
      <w:r w:rsidRPr="00786E87">
        <w:rPr>
          <w:rFonts w:ascii="Times New Roman" w:eastAsia="Calibri" w:hAnsi="Times New Roman" w:cs="Times New Roman"/>
          <w:sz w:val="24"/>
          <w:szCs w:val="24"/>
        </w:rPr>
        <w:t>4.4.1. Направлять Главному распорядителю бюджетных средств предложения о внесении изменений в настоящее Соглашение, в том числе в случае установления необходимости изменения размера Субсидии, включая уменьшение размера Субсидии, а также увеличения размера Субсидии при наличии неиспользованных лимитов бюджетных обязательств, с приложением информации, содержащей финансово-экономическое обоснование данного изменения.</w:t>
      </w:r>
    </w:p>
    <w:p w14:paraId="6D6930C5" w14:textId="77777777" w:rsidR="007F51F4" w:rsidRPr="00786E87" w:rsidRDefault="007F51F4" w:rsidP="00A7396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P1977"/>
      <w:bookmarkEnd w:id="14"/>
      <w:r w:rsidRPr="00786E87">
        <w:rPr>
          <w:rFonts w:ascii="Times New Roman" w:eastAsia="Calibri" w:hAnsi="Times New Roman" w:cs="Times New Roman"/>
          <w:sz w:val="24"/>
          <w:szCs w:val="24"/>
        </w:rPr>
        <w:t>4.4.2. Обращаться к Главному распорядителю бюджетных средств в целях Получения разъяснений в связи с исполнением настоящего Соглашения.</w:t>
      </w:r>
    </w:p>
    <w:p w14:paraId="0C7C37C9" w14:textId="2EF929D5" w:rsidR="007F51F4" w:rsidRPr="00786E87" w:rsidRDefault="007F51F4" w:rsidP="0025120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4.4.3. Осуществлять иные права в соответствии с бюджетным законодательством Российской Федерации и Порядком предоставления субсидии</w:t>
      </w:r>
      <w:r w:rsidR="00251203" w:rsidRPr="00786E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F261C2" w14:textId="77777777" w:rsidR="00216257" w:rsidRPr="00786E87" w:rsidRDefault="00216257" w:rsidP="008B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912538E" w14:textId="742CBDC0" w:rsidR="008B081A" w:rsidRPr="00786E87" w:rsidRDefault="00DD6A6F" w:rsidP="008B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86E87">
        <w:rPr>
          <w:rFonts w:ascii="Times New Roman" w:hAnsi="Times New Roman"/>
          <w:sz w:val="24"/>
          <w:szCs w:val="24"/>
          <w:lang w:eastAsia="ru-RU"/>
        </w:rPr>
        <w:t xml:space="preserve">V. </w:t>
      </w:r>
      <w:r w:rsidR="008B081A" w:rsidRPr="00786E87">
        <w:rPr>
          <w:rFonts w:ascii="Times New Roman" w:hAnsi="Times New Roman"/>
          <w:sz w:val="24"/>
          <w:szCs w:val="24"/>
          <w:lang w:eastAsia="ru-RU"/>
        </w:rPr>
        <w:t>Ответственность Сторон</w:t>
      </w:r>
    </w:p>
    <w:p w14:paraId="04A0ED16" w14:textId="77777777" w:rsidR="008B081A" w:rsidRPr="00786E87" w:rsidRDefault="008B081A" w:rsidP="00AE16C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3B8870" w14:textId="77777777" w:rsidR="00AE16C0" w:rsidRPr="00786E87" w:rsidRDefault="00AE16C0" w:rsidP="00AE16C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10EDE8D0" w14:textId="7370F104" w:rsidR="00AE16C0" w:rsidRPr="00786E87" w:rsidRDefault="00AE16C0" w:rsidP="00AE16C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14:paraId="0072F175" w14:textId="77777777" w:rsidR="00AE16C0" w:rsidRPr="00786E87" w:rsidRDefault="00AE16C0" w:rsidP="00AE16C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lastRenderedPageBreak/>
        <w:t>5.2.1. Ответственность за достоверность представляемых в Департамент сведений и</w:t>
      </w:r>
      <w:r w:rsidRPr="00786E87">
        <w:rPr>
          <w:rFonts w:ascii="Times New Roman" w:eastAsia="Calibri" w:hAnsi="Times New Roman" w:cs="Times New Roman"/>
          <w:sz w:val="24"/>
          <w:szCs w:val="24"/>
        </w:rPr>
        <w:br/>
        <w:t>соблюдение условий, установленных настоящим Порядком, возлагается на получателей</w:t>
      </w:r>
      <w:r w:rsidRPr="00786E87">
        <w:rPr>
          <w:rFonts w:ascii="Times New Roman" w:eastAsia="Calibri" w:hAnsi="Times New Roman" w:cs="Times New Roman"/>
          <w:sz w:val="24"/>
          <w:szCs w:val="24"/>
        </w:rPr>
        <w:br/>
        <w:t>субсидий.</w:t>
      </w:r>
    </w:p>
    <w:p w14:paraId="3E7F1DCC" w14:textId="77777777" w:rsidR="00AE16C0" w:rsidRPr="00786E87" w:rsidRDefault="00AE16C0" w:rsidP="00AE16C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972D26" w14:textId="5D309247" w:rsidR="00AE16C0" w:rsidRPr="00786E87" w:rsidRDefault="00AE16C0" w:rsidP="00AE1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86E87">
        <w:rPr>
          <w:rFonts w:ascii="Times New Roman" w:hAnsi="Times New Roman"/>
          <w:sz w:val="24"/>
          <w:szCs w:val="24"/>
          <w:lang w:eastAsia="ru-RU"/>
        </w:rPr>
        <w:t>VI. Заключительные положения</w:t>
      </w:r>
    </w:p>
    <w:p w14:paraId="2B689F9C" w14:textId="77777777" w:rsidR="00AE16C0" w:rsidRPr="00786E87" w:rsidRDefault="00AE16C0" w:rsidP="00BA3EC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1B43FD" w14:textId="3B5A0580" w:rsidR="00AE16C0" w:rsidRPr="00786E87" w:rsidRDefault="00BA3EC2" w:rsidP="00BA3EC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6</w:t>
      </w:r>
      <w:r w:rsidR="00AE16C0" w:rsidRPr="00786E87">
        <w:rPr>
          <w:rFonts w:ascii="Times New Roman" w:eastAsia="Calibri" w:hAnsi="Times New Roman" w:cs="Times New Roman"/>
          <w:sz w:val="24"/>
          <w:szCs w:val="24"/>
        </w:rPr>
        <w:t>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</w:t>
      </w:r>
    </w:p>
    <w:p w14:paraId="100C2CBC" w14:textId="77777777" w:rsidR="00AE16C0" w:rsidRPr="00786E87" w:rsidRDefault="00AE16C0" w:rsidP="00D62C4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При недостижении согласия споры между Сторонами решаются в судебном порядке.</w:t>
      </w:r>
    </w:p>
    <w:p w14:paraId="7DEC1472" w14:textId="6A7D8FDC" w:rsidR="0057572E" w:rsidRPr="00786E87" w:rsidRDefault="0057572E" w:rsidP="001E45B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6" w:history="1">
        <w:r w:rsidRPr="00786E87">
          <w:rPr>
            <w:rFonts w:ascii="Times New Roman" w:eastAsia="Calibri" w:hAnsi="Times New Roman" w:cs="Times New Roman"/>
            <w:sz w:val="24"/>
            <w:szCs w:val="24"/>
          </w:rPr>
          <w:t>пункте 2.1</w:t>
        </w:r>
      </w:hyperlink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14:paraId="64D94BAE" w14:textId="4C1C2F0C" w:rsidR="0057572E" w:rsidRPr="00786E87" w:rsidRDefault="0057572E" w:rsidP="001E45B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6.2.1.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hyperlink r:id="rId7" w:history="1">
        <w:r w:rsidRPr="00786E87">
          <w:rPr>
            <w:rFonts w:ascii="Times New Roman" w:eastAsia="Calibri" w:hAnsi="Times New Roman" w:cs="Times New Roman"/>
            <w:sz w:val="24"/>
            <w:szCs w:val="24"/>
          </w:rPr>
          <w:t>пункте 2.1</w:t>
        </w:r>
      </w:hyperlink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Сторонами согласовываются новые условия Соглашения или осуществляется расторжение настоящего Соглашения при недостижении согласия по новым условиям.</w:t>
      </w:r>
    </w:p>
    <w:p w14:paraId="129E76DE" w14:textId="40D8A55C" w:rsidR="00AE16C0" w:rsidRPr="00786E87" w:rsidRDefault="00BA3EC2" w:rsidP="001E45B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1998"/>
      <w:bookmarkEnd w:id="15"/>
      <w:r w:rsidRPr="00786E87">
        <w:rPr>
          <w:rFonts w:ascii="Times New Roman" w:eastAsia="Calibri" w:hAnsi="Times New Roman" w:cs="Times New Roman"/>
          <w:sz w:val="24"/>
          <w:szCs w:val="24"/>
        </w:rPr>
        <w:t>6</w:t>
      </w:r>
      <w:r w:rsidR="00AE16C0" w:rsidRPr="00786E87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1E45B5" w:rsidRPr="00786E87">
        <w:rPr>
          <w:rFonts w:ascii="Times New Roman" w:eastAsia="Calibri" w:hAnsi="Times New Roman" w:cs="Times New Roman"/>
          <w:sz w:val="24"/>
          <w:szCs w:val="24"/>
        </w:rPr>
        <w:t xml:space="preserve">Изменение настоящего Соглашения, в том числе в соответствии с положениями </w:t>
      </w:r>
      <w:hyperlink r:id="rId8" w:history="1">
        <w:r w:rsidR="001E45B5" w:rsidRPr="00786E87">
          <w:rPr>
            <w:rFonts w:ascii="Times New Roman" w:eastAsia="Calibri" w:hAnsi="Times New Roman" w:cs="Times New Roman"/>
            <w:sz w:val="24"/>
            <w:szCs w:val="24"/>
          </w:rPr>
          <w:t>подпункта 4.2.1</w:t>
        </w:r>
      </w:hyperlink>
      <w:r w:rsidR="001E45B5" w:rsidRPr="00786E87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</w:t>
      </w:r>
      <w:hyperlink r:id="rId9" w:history="1">
        <w:r w:rsidR="001E45B5" w:rsidRPr="00786E87">
          <w:rPr>
            <w:rFonts w:ascii="Times New Roman" w:eastAsia="Calibri" w:hAnsi="Times New Roman" w:cs="Times New Roman"/>
            <w:sz w:val="24"/>
            <w:szCs w:val="24"/>
          </w:rPr>
          <w:t>соглашения</w:t>
        </w:r>
      </w:hyperlink>
      <w:r w:rsidR="001E45B5" w:rsidRPr="00786E87">
        <w:rPr>
          <w:rFonts w:ascii="Times New Roman" w:eastAsia="Calibri" w:hAnsi="Times New Roman" w:cs="Times New Roman"/>
          <w:sz w:val="24"/>
          <w:szCs w:val="24"/>
        </w:rPr>
        <w:t xml:space="preserve"> к настоящему Соглашению по форме в соответствии с требованиями приложени</w:t>
      </w:r>
      <w:r w:rsidR="00F14484" w:rsidRPr="00786E87">
        <w:rPr>
          <w:rFonts w:ascii="Times New Roman" w:eastAsia="Calibri" w:hAnsi="Times New Roman" w:cs="Times New Roman"/>
          <w:sz w:val="24"/>
          <w:szCs w:val="24"/>
        </w:rPr>
        <w:t>я</w:t>
      </w:r>
      <w:r w:rsidR="001E45B5" w:rsidRPr="00786E87">
        <w:rPr>
          <w:rFonts w:ascii="Times New Roman" w:eastAsia="Calibri" w:hAnsi="Times New Roman" w:cs="Times New Roman"/>
          <w:sz w:val="24"/>
          <w:szCs w:val="24"/>
        </w:rPr>
        <w:t xml:space="preserve"> № 5 к Типовой форме соглашения (договора) о предоставлении из бюджета Воронежской области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услуг,  утвержденн</w:t>
      </w:r>
      <w:r w:rsidR="00F14484" w:rsidRPr="00786E87">
        <w:rPr>
          <w:rFonts w:ascii="Times New Roman" w:eastAsia="Calibri" w:hAnsi="Times New Roman" w:cs="Times New Roman"/>
          <w:sz w:val="24"/>
          <w:szCs w:val="24"/>
        </w:rPr>
        <w:t>ой</w:t>
      </w:r>
      <w:r w:rsidR="001E45B5" w:rsidRPr="00786E87">
        <w:rPr>
          <w:rFonts w:ascii="Times New Roman" w:eastAsia="Calibri" w:hAnsi="Times New Roman" w:cs="Times New Roman"/>
          <w:sz w:val="24"/>
          <w:szCs w:val="24"/>
        </w:rPr>
        <w:t xml:space="preserve"> приказом департамента финансов Воронежской области от 06.10.2021 № 118 «о/н»</w:t>
      </w:r>
      <w:r w:rsidR="000F29CE" w:rsidRPr="00786E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42CD22" w14:textId="186C46A3" w:rsidR="00AE16C0" w:rsidRPr="00786E87" w:rsidRDefault="00BA3EC2" w:rsidP="00F67DE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6</w:t>
      </w:r>
      <w:r w:rsidR="00AE16C0" w:rsidRPr="00786E87">
        <w:rPr>
          <w:rFonts w:ascii="Times New Roman" w:eastAsia="Calibri" w:hAnsi="Times New Roman" w:cs="Times New Roman"/>
          <w:sz w:val="24"/>
          <w:szCs w:val="24"/>
        </w:rPr>
        <w:t>.4. Расторжение настоящего Соглашения осуществляется:</w:t>
      </w:r>
    </w:p>
    <w:p w14:paraId="71C46AD0" w14:textId="52739E32" w:rsidR="00AE16C0" w:rsidRPr="00786E87" w:rsidRDefault="00BA3EC2" w:rsidP="00687EA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6</w:t>
      </w:r>
      <w:r w:rsidR="00AE16C0" w:rsidRPr="00786E87">
        <w:rPr>
          <w:rFonts w:ascii="Times New Roman" w:eastAsia="Calibri" w:hAnsi="Times New Roman" w:cs="Times New Roman"/>
          <w:sz w:val="24"/>
          <w:szCs w:val="24"/>
        </w:rPr>
        <w:t>.4.1. В одностороннем порядке Главным распорядителем бюджетных средств в случае:</w:t>
      </w:r>
    </w:p>
    <w:p w14:paraId="3EFF1F82" w14:textId="524C8619" w:rsidR="00A50D40" w:rsidRPr="00786E87" w:rsidRDefault="00A50D40" w:rsidP="00A50D4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6.4.1.1. Реорганизации или прекращения деятельности Получателя.</w:t>
      </w:r>
    </w:p>
    <w:p w14:paraId="735ED1F7" w14:textId="6A73E719" w:rsidR="00AE16C0" w:rsidRPr="00786E87" w:rsidRDefault="00BA3EC2" w:rsidP="00053E0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6</w:t>
      </w:r>
      <w:r w:rsidR="00687EAE" w:rsidRPr="00786E87">
        <w:rPr>
          <w:rFonts w:ascii="Times New Roman" w:eastAsia="Calibri" w:hAnsi="Times New Roman" w:cs="Times New Roman"/>
          <w:sz w:val="24"/>
          <w:szCs w:val="24"/>
        </w:rPr>
        <w:t>.4.1.</w:t>
      </w:r>
      <w:r w:rsidR="00A50D40" w:rsidRPr="00786E87">
        <w:rPr>
          <w:rFonts w:ascii="Times New Roman" w:eastAsia="Calibri" w:hAnsi="Times New Roman" w:cs="Times New Roman"/>
          <w:sz w:val="24"/>
          <w:szCs w:val="24"/>
        </w:rPr>
        <w:t>2</w:t>
      </w:r>
      <w:r w:rsidR="00AE16C0" w:rsidRPr="00786E87">
        <w:rPr>
          <w:rFonts w:ascii="Times New Roman" w:eastAsia="Calibri" w:hAnsi="Times New Roman" w:cs="Times New Roman"/>
          <w:sz w:val="24"/>
          <w:szCs w:val="24"/>
        </w:rPr>
        <w:t>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14:paraId="17A9EA6B" w14:textId="1DB5168C" w:rsidR="00AE16C0" w:rsidRPr="00786E87" w:rsidRDefault="00BA3EC2" w:rsidP="00687EA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6</w:t>
      </w:r>
      <w:r w:rsidR="00687EAE" w:rsidRPr="00786E87">
        <w:rPr>
          <w:rFonts w:ascii="Times New Roman" w:eastAsia="Calibri" w:hAnsi="Times New Roman" w:cs="Times New Roman"/>
          <w:sz w:val="24"/>
          <w:szCs w:val="24"/>
        </w:rPr>
        <w:t>.4.1.</w:t>
      </w:r>
      <w:r w:rsidR="00A50D40" w:rsidRPr="00786E8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AE16C0" w:rsidRPr="00786E87">
        <w:rPr>
          <w:rFonts w:ascii="Times New Roman" w:eastAsia="Calibri" w:hAnsi="Times New Roman" w:cs="Times New Roman"/>
          <w:sz w:val="24"/>
          <w:szCs w:val="24"/>
        </w:rPr>
        <w:t xml:space="preserve">Недостижения Получателем установленных настоящим Соглашением результатов предоставления Субсидии, установленных в соответствии с </w:t>
      </w:r>
      <w:hyperlink w:anchor="P1929" w:history="1">
        <w:r w:rsidR="00AE16C0" w:rsidRPr="00786E87">
          <w:rPr>
            <w:rFonts w:ascii="Times New Roman" w:eastAsia="Calibri" w:hAnsi="Times New Roman" w:cs="Times New Roman"/>
            <w:sz w:val="24"/>
            <w:szCs w:val="24"/>
          </w:rPr>
          <w:t>пунктом 4.1.4</w:t>
        </w:r>
      </w:hyperlink>
      <w:r w:rsidR="00AE16C0" w:rsidRPr="00786E87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Соглашения.</w:t>
      </w:r>
    </w:p>
    <w:p w14:paraId="6C92BDBF" w14:textId="0F754A3C" w:rsidR="00AE16C0" w:rsidRPr="00786E87" w:rsidRDefault="00BA3EC2" w:rsidP="00687EA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6.</w:t>
      </w:r>
      <w:r w:rsidR="00AE16C0" w:rsidRPr="00786E87">
        <w:rPr>
          <w:rFonts w:ascii="Times New Roman" w:eastAsia="Calibri" w:hAnsi="Times New Roman" w:cs="Times New Roman"/>
          <w:sz w:val="24"/>
          <w:szCs w:val="24"/>
        </w:rPr>
        <w:t>4.1.</w:t>
      </w:r>
      <w:r w:rsidR="00A50D40" w:rsidRPr="00786E87">
        <w:rPr>
          <w:rFonts w:ascii="Times New Roman" w:eastAsia="Calibri" w:hAnsi="Times New Roman" w:cs="Times New Roman"/>
          <w:sz w:val="24"/>
          <w:szCs w:val="24"/>
        </w:rPr>
        <w:t>4</w:t>
      </w:r>
      <w:r w:rsidR="00AE16C0" w:rsidRPr="00786E87">
        <w:rPr>
          <w:rFonts w:ascii="Times New Roman" w:eastAsia="Calibri" w:hAnsi="Times New Roman" w:cs="Times New Roman"/>
          <w:sz w:val="24"/>
          <w:szCs w:val="24"/>
        </w:rPr>
        <w:t xml:space="preserve">. Недостижения согласия Сторон о согласовании новых условий Соглашения в случае уменьшения ранее доведенных лимитов бюджетных обязательств, приводящего к невозможности предоставления Субсидии в размере, определенном в </w:t>
      </w:r>
      <w:hyperlink w:anchor="P1867" w:history="1">
        <w:r w:rsidR="00AE16C0" w:rsidRPr="00786E87">
          <w:rPr>
            <w:rFonts w:ascii="Times New Roman" w:eastAsia="Calibri" w:hAnsi="Times New Roman" w:cs="Times New Roman"/>
            <w:sz w:val="24"/>
            <w:szCs w:val="24"/>
          </w:rPr>
          <w:t>пункте 2.1</w:t>
        </w:r>
      </w:hyperlink>
      <w:r w:rsidR="00AE16C0" w:rsidRPr="00786E87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Соглашения.</w:t>
      </w:r>
    </w:p>
    <w:p w14:paraId="18946FC6" w14:textId="3B51B1DB" w:rsidR="00A50D40" w:rsidRPr="00786E87" w:rsidRDefault="00A50D40" w:rsidP="00A50D4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6.4.2. По соглашению Сторон. </w:t>
      </w:r>
    </w:p>
    <w:p w14:paraId="0EBEB976" w14:textId="0909AFD4" w:rsidR="00AE16C0" w:rsidRPr="00786E87" w:rsidRDefault="00BA3EC2" w:rsidP="00053E0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6</w:t>
      </w:r>
      <w:r w:rsidR="00AE16C0" w:rsidRPr="00786E87">
        <w:rPr>
          <w:rFonts w:ascii="Times New Roman" w:eastAsia="Calibri" w:hAnsi="Times New Roman" w:cs="Times New Roman"/>
          <w:sz w:val="24"/>
          <w:szCs w:val="24"/>
        </w:rPr>
        <w:t>.5. Документы и иная информация, предусмотренные настоящим Соглашением, направляются Сторон</w:t>
      </w:r>
      <w:r w:rsidR="00053E02" w:rsidRPr="00786E87">
        <w:rPr>
          <w:rFonts w:ascii="Times New Roman" w:eastAsia="Calibri" w:hAnsi="Times New Roman" w:cs="Times New Roman"/>
          <w:sz w:val="24"/>
          <w:szCs w:val="24"/>
        </w:rPr>
        <w:t>ами следующим(ми) способом(</w:t>
      </w:r>
      <w:proofErr w:type="spellStart"/>
      <w:r w:rsidR="00053E02" w:rsidRPr="00786E87">
        <w:rPr>
          <w:rFonts w:ascii="Times New Roman" w:eastAsia="Calibri" w:hAnsi="Times New Roman" w:cs="Times New Roman"/>
          <w:sz w:val="24"/>
          <w:szCs w:val="24"/>
        </w:rPr>
        <w:t>ами</w:t>
      </w:r>
      <w:proofErr w:type="spellEnd"/>
      <w:r w:rsidR="00053E02" w:rsidRPr="00786E87">
        <w:rPr>
          <w:rFonts w:ascii="Times New Roman" w:eastAsia="Calibri" w:hAnsi="Times New Roman" w:cs="Times New Roman"/>
          <w:sz w:val="24"/>
          <w:szCs w:val="24"/>
        </w:rPr>
        <w:t>):</w:t>
      </w:r>
    </w:p>
    <w:p w14:paraId="45DD9D30" w14:textId="3E7E9DDE" w:rsidR="00AE16C0" w:rsidRPr="00786E87" w:rsidRDefault="00BA3EC2" w:rsidP="00053E0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6</w:t>
      </w:r>
      <w:r w:rsidR="00AE16C0" w:rsidRPr="00786E87">
        <w:rPr>
          <w:rFonts w:ascii="Times New Roman" w:eastAsia="Calibri" w:hAnsi="Times New Roman" w:cs="Times New Roman"/>
          <w:sz w:val="24"/>
          <w:szCs w:val="24"/>
        </w:rPr>
        <w:t>.</w:t>
      </w:r>
      <w:r w:rsidR="00D03173" w:rsidRPr="00786E87">
        <w:rPr>
          <w:rFonts w:ascii="Times New Roman" w:eastAsia="Calibri" w:hAnsi="Times New Roman" w:cs="Times New Roman"/>
          <w:sz w:val="24"/>
          <w:szCs w:val="24"/>
        </w:rPr>
        <w:t>5</w:t>
      </w:r>
      <w:r w:rsidR="00AE16C0" w:rsidRPr="00786E87">
        <w:rPr>
          <w:rFonts w:ascii="Times New Roman" w:eastAsia="Calibri" w:hAnsi="Times New Roman" w:cs="Times New Roman"/>
          <w:sz w:val="24"/>
          <w:szCs w:val="24"/>
        </w:rPr>
        <w:t>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14:paraId="4E8CA3DD" w14:textId="0389A25C" w:rsidR="00AE16C0" w:rsidRPr="00786E87" w:rsidRDefault="00BA3EC2" w:rsidP="005E45A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6</w:t>
      </w:r>
      <w:r w:rsidR="00AE16C0" w:rsidRPr="00786E87">
        <w:rPr>
          <w:rFonts w:ascii="Times New Roman" w:eastAsia="Calibri" w:hAnsi="Times New Roman" w:cs="Times New Roman"/>
          <w:sz w:val="24"/>
          <w:szCs w:val="24"/>
        </w:rPr>
        <w:t>.</w:t>
      </w:r>
      <w:r w:rsidR="00D03173" w:rsidRPr="00786E87">
        <w:rPr>
          <w:rFonts w:ascii="Times New Roman" w:eastAsia="Calibri" w:hAnsi="Times New Roman" w:cs="Times New Roman"/>
          <w:sz w:val="24"/>
          <w:szCs w:val="24"/>
        </w:rPr>
        <w:t>6</w:t>
      </w:r>
      <w:r w:rsidR="00AE16C0" w:rsidRPr="00786E87">
        <w:rPr>
          <w:rFonts w:ascii="Times New Roman" w:eastAsia="Calibri" w:hAnsi="Times New Roman" w:cs="Times New Roman"/>
          <w:sz w:val="24"/>
          <w:szCs w:val="24"/>
        </w:rPr>
        <w:t>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4A78DBE3" w14:textId="77777777" w:rsidR="00AE16C0" w:rsidRPr="00786E87" w:rsidRDefault="00AE16C0" w:rsidP="00C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FB43BA" w14:textId="77777777" w:rsidR="003A2A3E" w:rsidRPr="00786E87" w:rsidRDefault="003A2A3E" w:rsidP="00C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4EDC7BA" w14:textId="2F6FE043" w:rsidR="00AE16C0" w:rsidRPr="00786E87" w:rsidRDefault="00C159D5" w:rsidP="00C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86E87">
        <w:rPr>
          <w:rFonts w:ascii="Times New Roman" w:hAnsi="Times New Roman"/>
          <w:sz w:val="24"/>
          <w:szCs w:val="24"/>
          <w:lang w:eastAsia="ru-RU"/>
        </w:rPr>
        <w:t>VI</w:t>
      </w:r>
      <w:r w:rsidR="00AE16C0" w:rsidRPr="00786E87">
        <w:rPr>
          <w:rFonts w:ascii="Times New Roman" w:hAnsi="Times New Roman"/>
          <w:sz w:val="24"/>
          <w:szCs w:val="24"/>
          <w:lang w:eastAsia="ru-RU"/>
        </w:rPr>
        <w:t>I. Платежные реквизиты Сторон</w:t>
      </w:r>
    </w:p>
    <w:p w14:paraId="087F2637" w14:textId="77777777" w:rsidR="00AE16C0" w:rsidRPr="00786E87" w:rsidRDefault="00AE16C0" w:rsidP="006E6322">
      <w:pPr>
        <w:pStyle w:val="ConsPlusNormal"/>
        <w:jc w:val="both"/>
        <w:rPr>
          <w:color w:val="FF0000"/>
        </w:rPr>
      </w:pPr>
      <w:bookmarkStart w:id="16" w:name="P2011"/>
      <w:bookmarkEnd w:id="16"/>
    </w:p>
    <w:p w14:paraId="159D5506" w14:textId="77777777" w:rsidR="00351179" w:rsidRPr="00786E87" w:rsidRDefault="00351179" w:rsidP="006E6322">
      <w:pPr>
        <w:pStyle w:val="ConsPlusNormal"/>
        <w:jc w:val="both"/>
        <w:rPr>
          <w:color w:val="FF000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4678"/>
      </w:tblGrid>
      <w:tr w:rsidR="006E6322" w:rsidRPr="00786E87" w14:paraId="03ED74A8" w14:textId="77777777" w:rsidTr="002208CE">
        <w:tc>
          <w:tcPr>
            <w:tcW w:w="5098" w:type="dxa"/>
          </w:tcPr>
          <w:p w14:paraId="61F5ACC4" w14:textId="5C39B2FA" w:rsidR="00282634" w:rsidRPr="00786E87" w:rsidRDefault="00282634" w:rsidP="002826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Департамент аграрной политики</w:t>
            </w:r>
          </w:p>
          <w:p w14:paraId="21A61864" w14:textId="28F1B857" w:rsidR="006E6322" w:rsidRPr="00786E87" w:rsidRDefault="00282634" w:rsidP="0028263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6E87">
              <w:rPr>
                <w:rFonts w:ascii="Times New Roman" w:hAnsi="Times New Roman" w:cs="Times New Roman"/>
              </w:rPr>
              <w:lastRenderedPageBreak/>
              <w:t>Воронежской области</w:t>
            </w:r>
          </w:p>
        </w:tc>
        <w:tc>
          <w:tcPr>
            <w:tcW w:w="4678" w:type="dxa"/>
          </w:tcPr>
          <w:p w14:paraId="7C026BC6" w14:textId="77777777" w:rsidR="006E6322" w:rsidRPr="00786E87" w:rsidRDefault="006E6322" w:rsidP="002826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lastRenderedPageBreak/>
              <w:t>Сокращенное наименование Получателя</w:t>
            </w:r>
          </w:p>
        </w:tc>
      </w:tr>
      <w:tr w:rsidR="006E6322" w:rsidRPr="00786E87" w14:paraId="5461F053" w14:textId="77777777" w:rsidTr="002208CE">
        <w:tblPrEx>
          <w:tblBorders>
            <w:insideH w:val="nil"/>
          </w:tblBorders>
        </w:tblPrEx>
        <w:tc>
          <w:tcPr>
            <w:tcW w:w="5098" w:type="dxa"/>
            <w:tcBorders>
              <w:bottom w:val="nil"/>
            </w:tcBorders>
          </w:tcPr>
          <w:p w14:paraId="47A10FE5" w14:textId="47C86C2E" w:rsidR="006E6322" w:rsidRPr="00786E87" w:rsidRDefault="00194887" w:rsidP="002208C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786E87">
              <w:rPr>
                <w:rFonts w:ascii="Times New Roman" w:hAnsi="Times New Roman" w:cs="Times New Roman"/>
              </w:rPr>
              <w:t>Департамент аграрной политики</w:t>
            </w:r>
            <w:r w:rsidR="002208CE" w:rsidRPr="00786E87">
              <w:rPr>
                <w:rFonts w:ascii="Times New Roman" w:hAnsi="Times New Roman" w:cs="Times New Roman"/>
              </w:rPr>
              <w:t xml:space="preserve"> </w:t>
            </w:r>
            <w:r w:rsidRPr="00786E87">
              <w:rPr>
                <w:rFonts w:ascii="Times New Roman" w:hAnsi="Times New Roman" w:cs="Times New Roman"/>
              </w:rPr>
              <w:t>Воронежской области</w:t>
            </w:r>
          </w:p>
        </w:tc>
        <w:tc>
          <w:tcPr>
            <w:tcW w:w="4678" w:type="dxa"/>
            <w:tcBorders>
              <w:bottom w:val="nil"/>
            </w:tcBorders>
          </w:tcPr>
          <w:p w14:paraId="08EBAD3F" w14:textId="77777777" w:rsidR="006E6322" w:rsidRPr="00786E87" w:rsidRDefault="006E6322" w:rsidP="002826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6E6322" w:rsidRPr="00786E87" w14:paraId="7BD05322" w14:textId="77777777" w:rsidTr="002208CE">
        <w:tblPrEx>
          <w:tblBorders>
            <w:insideH w:val="nil"/>
          </w:tblBorders>
        </w:tblPrEx>
        <w:trPr>
          <w:trHeight w:val="117"/>
        </w:trPr>
        <w:tc>
          <w:tcPr>
            <w:tcW w:w="5098" w:type="dxa"/>
            <w:tcBorders>
              <w:top w:val="nil"/>
            </w:tcBorders>
          </w:tcPr>
          <w:p w14:paraId="461F55F7" w14:textId="77777777" w:rsidR="002208CE" w:rsidRPr="00786E87" w:rsidRDefault="006E6322" w:rsidP="00220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ОГРН</w:t>
            </w:r>
            <w:r w:rsidR="002208CE" w:rsidRPr="00786E87">
              <w:rPr>
                <w:rFonts w:ascii="Times New Roman" w:hAnsi="Times New Roman" w:cs="Times New Roman"/>
              </w:rPr>
              <w:t xml:space="preserve"> 1023602618368</w:t>
            </w:r>
            <w:r w:rsidRPr="00786E87">
              <w:rPr>
                <w:rFonts w:ascii="Times New Roman" w:hAnsi="Times New Roman" w:cs="Times New Roman"/>
              </w:rPr>
              <w:t xml:space="preserve"> </w:t>
            </w:r>
          </w:p>
          <w:p w14:paraId="4C4D80F6" w14:textId="3B31C52A" w:rsidR="006E6322" w:rsidRPr="00786E87" w:rsidRDefault="00786E87" w:rsidP="00220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6E6322" w:rsidRPr="00786E87">
                <w:rPr>
                  <w:rFonts w:ascii="Times New Roman" w:hAnsi="Times New Roman" w:cs="Times New Roman"/>
                </w:rPr>
                <w:t>ОКТМО</w:t>
              </w:r>
            </w:hyperlink>
            <w:r w:rsidR="002208CE" w:rsidRPr="00786E87">
              <w:rPr>
                <w:rFonts w:ascii="Times New Roman" w:hAnsi="Times New Roman" w:cs="Times New Roman"/>
              </w:rPr>
              <w:t xml:space="preserve"> 20701000001</w:t>
            </w:r>
          </w:p>
        </w:tc>
        <w:tc>
          <w:tcPr>
            <w:tcW w:w="4678" w:type="dxa"/>
            <w:tcBorders>
              <w:top w:val="nil"/>
            </w:tcBorders>
          </w:tcPr>
          <w:p w14:paraId="7F65AD54" w14:textId="2B567E9F" w:rsidR="002208CE" w:rsidRPr="00786E87" w:rsidRDefault="002208CE" w:rsidP="001D4E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4592AEB" w14:textId="7AB75DE2" w:rsidR="006E6322" w:rsidRPr="00786E87" w:rsidRDefault="00786E87" w:rsidP="001D4E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6E6322" w:rsidRPr="00786E87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</w:tr>
      <w:tr w:rsidR="006E6322" w:rsidRPr="00786E87" w14:paraId="1C799B54" w14:textId="77777777" w:rsidTr="002208CE">
        <w:tc>
          <w:tcPr>
            <w:tcW w:w="5098" w:type="dxa"/>
          </w:tcPr>
          <w:p w14:paraId="43D606DC" w14:textId="77777777" w:rsidR="006E6322" w:rsidRPr="00786E87" w:rsidRDefault="006E6322" w:rsidP="001D4E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Место нахождения:</w:t>
            </w:r>
          </w:p>
          <w:p w14:paraId="1962D3C3" w14:textId="77777777" w:rsidR="002208CE" w:rsidRPr="00786E87" w:rsidRDefault="002208CE" w:rsidP="00220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 xml:space="preserve">394018, Воронежская область, г. Воронеж, </w:t>
            </w:r>
          </w:p>
          <w:p w14:paraId="0212306C" w14:textId="7F6290FD" w:rsidR="00194887" w:rsidRPr="00786E87" w:rsidRDefault="002208CE" w:rsidP="00220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пл. Ленина, 12</w:t>
            </w:r>
          </w:p>
        </w:tc>
        <w:tc>
          <w:tcPr>
            <w:tcW w:w="4678" w:type="dxa"/>
          </w:tcPr>
          <w:p w14:paraId="0ED85676" w14:textId="77777777" w:rsidR="006E6322" w:rsidRPr="00786E87" w:rsidRDefault="006E6322" w:rsidP="001D4E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6E6322" w:rsidRPr="00786E87" w14:paraId="13D21C2C" w14:textId="77777777" w:rsidTr="002208CE">
        <w:tc>
          <w:tcPr>
            <w:tcW w:w="5098" w:type="dxa"/>
          </w:tcPr>
          <w:p w14:paraId="0048A150" w14:textId="2C2B2BB4" w:rsidR="006E6322" w:rsidRPr="00786E87" w:rsidRDefault="00194887" w:rsidP="001D4EE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86E87">
              <w:rPr>
                <w:rFonts w:ascii="Times New Roman" w:hAnsi="Times New Roman" w:cs="Times New Roman"/>
              </w:rPr>
              <w:t>ИНН 3666092419/КПП 366601001</w:t>
            </w:r>
          </w:p>
        </w:tc>
        <w:tc>
          <w:tcPr>
            <w:tcW w:w="4678" w:type="dxa"/>
          </w:tcPr>
          <w:p w14:paraId="7D612B96" w14:textId="7CAA7203" w:rsidR="006E6322" w:rsidRPr="00786E87" w:rsidRDefault="006E6322" w:rsidP="001D4E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ИНН</w:t>
            </w:r>
          </w:p>
        </w:tc>
      </w:tr>
      <w:tr w:rsidR="006E6322" w:rsidRPr="00786E87" w14:paraId="04B68DEE" w14:textId="77777777" w:rsidTr="002208CE">
        <w:tblPrEx>
          <w:tblBorders>
            <w:insideH w:val="nil"/>
          </w:tblBorders>
        </w:tblPrEx>
        <w:tc>
          <w:tcPr>
            <w:tcW w:w="5098" w:type="dxa"/>
            <w:tcBorders>
              <w:bottom w:val="nil"/>
            </w:tcBorders>
          </w:tcPr>
          <w:p w14:paraId="7E8F7D73" w14:textId="29CD44B3" w:rsidR="006E6322" w:rsidRPr="00786E87" w:rsidRDefault="006E6322" w:rsidP="001D4EE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86E87">
              <w:rPr>
                <w:rFonts w:ascii="Times New Roman" w:hAnsi="Times New Roman" w:cs="Times New Roman"/>
              </w:rPr>
              <w:t>Платежные реквизиты</w:t>
            </w:r>
            <w:r w:rsidR="002208CE" w:rsidRPr="00786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78" w:type="dxa"/>
            <w:tcBorders>
              <w:bottom w:val="nil"/>
            </w:tcBorders>
          </w:tcPr>
          <w:p w14:paraId="61CCB131" w14:textId="77777777" w:rsidR="006E6322" w:rsidRPr="00786E87" w:rsidRDefault="006E6322" w:rsidP="001D4E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  <w:tr w:rsidR="006E6322" w:rsidRPr="00786E87" w14:paraId="3000B53A" w14:textId="77777777" w:rsidTr="002208CE">
        <w:tblPrEx>
          <w:tblBorders>
            <w:insideH w:val="nil"/>
          </w:tblBorders>
        </w:tblPrEx>
        <w:tc>
          <w:tcPr>
            <w:tcW w:w="5098" w:type="dxa"/>
            <w:tcBorders>
              <w:top w:val="nil"/>
            </w:tcBorders>
          </w:tcPr>
          <w:p w14:paraId="747E1CCF" w14:textId="77777777" w:rsidR="00194887" w:rsidRPr="00786E87" w:rsidRDefault="00194887" w:rsidP="00194887">
            <w:pPr>
              <w:pStyle w:val="ConsPlusNormal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 xml:space="preserve">Департамент финансов Воронежской области (департамент аграрной политики Воронежской области) </w:t>
            </w:r>
          </w:p>
          <w:p w14:paraId="252432AD" w14:textId="77777777" w:rsidR="00194887" w:rsidRPr="00786E87" w:rsidRDefault="00194887" w:rsidP="00194887">
            <w:pPr>
              <w:pStyle w:val="ConsPlusNormal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Банк плательщика: ОТДЕЛЕНИЕ ВОРОНЕЖ БАНКА РОССИИ//</w:t>
            </w:r>
          </w:p>
          <w:p w14:paraId="78B8EBE3" w14:textId="25FBEE6A" w:rsidR="00194887" w:rsidRPr="00786E87" w:rsidRDefault="00194887" w:rsidP="00194887">
            <w:pPr>
              <w:pStyle w:val="ConsPlusNormal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УФК по Воронежской области г. Воронеж</w:t>
            </w:r>
          </w:p>
          <w:p w14:paraId="693E69E2" w14:textId="77777777" w:rsidR="00194887" w:rsidRPr="00786E87" w:rsidRDefault="00194887" w:rsidP="00194887">
            <w:pPr>
              <w:pStyle w:val="ConsPlusNormal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БИК ТОФК 012007084</w:t>
            </w:r>
          </w:p>
          <w:p w14:paraId="1A70FE36" w14:textId="77777777" w:rsidR="00194887" w:rsidRPr="00786E87" w:rsidRDefault="00194887" w:rsidP="00194887">
            <w:pPr>
              <w:pStyle w:val="ConsPlusNormal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Казначейский счет 03221643200000003100</w:t>
            </w:r>
          </w:p>
          <w:p w14:paraId="7BD521CC" w14:textId="77777777" w:rsidR="00194887" w:rsidRPr="00786E87" w:rsidRDefault="00194887" w:rsidP="00194887">
            <w:pPr>
              <w:pStyle w:val="ConsPlusNormal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Единый казначейский счет 40102810945370000023</w:t>
            </w:r>
          </w:p>
          <w:p w14:paraId="2844F3C0" w14:textId="3A7E9A8D" w:rsidR="006E6322" w:rsidRPr="00786E87" w:rsidRDefault="00194887" w:rsidP="0019488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86E87">
              <w:rPr>
                <w:rFonts w:ascii="Times New Roman" w:hAnsi="Times New Roman" w:cs="Times New Roman"/>
              </w:rPr>
              <w:t>Л/с 03825013470</w:t>
            </w:r>
          </w:p>
        </w:tc>
        <w:tc>
          <w:tcPr>
            <w:tcW w:w="4678" w:type="dxa"/>
            <w:tcBorders>
              <w:top w:val="nil"/>
            </w:tcBorders>
          </w:tcPr>
          <w:p w14:paraId="7847C5C4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Наименование учреждения Банка России,</w:t>
            </w:r>
          </w:p>
          <w:p w14:paraId="747AF92B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БИК</w:t>
            </w:r>
          </w:p>
          <w:p w14:paraId="599E7BD0" w14:textId="27B36663" w:rsidR="006E6322" w:rsidRPr="00786E87" w:rsidRDefault="006E6322" w:rsidP="00C07E28">
            <w:pPr>
              <w:pStyle w:val="ConsPlusNormal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Расчетный (корреспондентский) счет</w:t>
            </w:r>
          </w:p>
        </w:tc>
      </w:tr>
    </w:tbl>
    <w:p w14:paraId="3DD9452C" w14:textId="77777777" w:rsidR="006E6322" w:rsidRPr="00786E87" w:rsidRDefault="006E6322" w:rsidP="006E6322">
      <w:pPr>
        <w:pStyle w:val="ConsPlusNormal"/>
        <w:jc w:val="both"/>
        <w:rPr>
          <w:color w:val="FF0000"/>
        </w:rPr>
      </w:pPr>
    </w:p>
    <w:p w14:paraId="3778EA36" w14:textId="6971F4E4" w:rsidR="00687552" w:rsidRPr="00786E87" w:rsidRDefault="003674E2" w:rsidP="00C07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86E87">
        <w:rPr>
          <w:rFonts w:ascii="Times New Roman" w:hAnsi="Times New Roman"/>
          <w:lang w:eastAsia="ru-RU"/>
        </w:rPr>
        <w:t>VII</w:t>
      </w:r>
      <w:r w:rsidR="00687552" w:rsidRPr="00786E87">
        <w:rPr>
          <w:rFonts w:ascii="Times New Roman" w:hAnsi="Times New Roman"/>
          <w:lang w:eastAsia="ru-RU"/>
        </w:rPr>
        <w:t>I</w:t>
      </w:r>
      <w:r w:rsidRPr="00786E87">
        <w:rPr>
          <w:rFonts w:ascii="Times New Roman" w:hAnsi="Times New Roman"/>
          <w:lang w:eastAsia="ru-RU"/>
        </w:rPr>
        <w:t>.</w:t>
      </w:r>
      <w:r w:rsidR="00687552" w:rsidRPr="00786E87">
        <w:rPr>
          <w:rFonts w:ascii="Times New Roman" w:hAnsi="Times New Roman"/>
          <w:lang w:eastAsia="ru-RU"/>
        </w:rPr>
        <w:t xml:space="preserve"> Подписи Сторон</w:t>
      </w:r>
    </w:p>
    <w:p w14:paraId="34BDF64E" w14:textId="77777777" w:rsidR="00687552" w:rsidRPr="00786E87" w:rsidRDefault="00687552" w:rsidP="006E6322">
      <w:pPr>
        <w:pStyle w:val="ConsPlusNormal"/>
        <w:jc w:val="both"/>
        <w:rPr>
          <w:color w:val="FF0000"/>
        </w:rPr>
      </w:pPr>
    </w:p>
    <w:tbl>
      <w:tblPr>
        <w:tblW w:w="992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47"/>
        <w:gridCol w:w="1423"/>
        <w:gridCol w:w="1191"/>
        <w:gridCol w:w="1497"/>
      </w:tblGrid>
      <w:tr w:rsidR="006847AB" w:rsidRPr="00786E87" w14:paraId="09005DD4" w14:textId="77777777" w:rsidTr="006847AB">
        <w:tc>
          <w:tcPr>
            <w:tcW w:w="5670" w:type="dxa"/>
            <w:gridSpan w:val="3"/>
          </w:tcPr>
          <w:p w14:paraId="2DA1456C" w14:textId="77777777" w:rsidR="006847AB" w:rsidRPr="00786E87" w:rsidRDefault="006847AB" w:rsidP="00B11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Департамент аграрной политики</w:t>
            </w:r>
          </w:p>
          <w:p w14:paraId="659F27A9" w14:textId="1EF10F36" w:rsidR="006847AB" w:rsidRPr="00786E87" w:rsidRDefault="006847AB" w:rsidP="00B11B8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6E87">
              <w:rPr>
                <w:rFonts w:ascii="Times New Roman" w:hAnsi="Times New Roman" w:cs="Times New Roman"/>
              </w:rPr>
              <w:t>Воронежской области</w:t>
            </w:r>
          </w:p>
        </w:tc>
        <w:tc>
          <w:tcPr>
            <w:tcW w:w="147" w:type="dxa"/>
          </w:tcPr>
          <w:p w14:paraId="692DC75F" w14:textId="77777777" w:rsidR="006847AB" w:rsidRPr="00786E87" w:rsidRDefault="006847AB" w:rsidP="00235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</w:tcPr>
          <w:p w14:paraId="31F4E248" w14:textId="72595C10" w:rsidR="006847AB" w:rsidRPr="00786E87" w:rsidRDefault="006847AB" w:rsidP="00235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Сокращенное наименование</w:t>
            </w:r>
          </w:p>
          <w:p w14:paraId="25C1705D" w14:textId="1A99BC20" w:rsidR="006847AB" w:rsidRPr="00786E87" w:rsidRDefault="006847AB" w:rsidP="002352A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6E87">
              <w:rPr>
                <w:rFonts w:ascii="Times New Roman" w:hAnsi="Times New Roman" w:cs="Times New Roman"/>
              </w:rPr>
              <w:t>Получателя</w:t>
            </w:r>
          </w:p>
        </w:tc>
      </w:tr>
      <w:tr w:rsidR="006847AB" w:rsidRPr="00786E87" w14:paraId="2387A41A" w14:textId="77777777" w:rsidTr="006847AB">
        <w:trPr>
          <w:trHeight w:val="857"/>
        </w:trPr>
        <w:tc>
          <w:tcPr>
            <w:tcW w:w="2268" w:type="dxa"/>
            <w:tcBorders>
              <w:bottom w:val="single" w:sz="4" w:space="0" w:color="auto"/>
            </w:tcBorders>
          </w:tcPr>
          <w:p w14:paraId="7B4E49D6" w14:textId="5A796EC1" w:rsidR="00FE3506" w:rsidRPr="00786E87" w:rsidRDefault="00FE3506" w:rsidP="00FE3506">
            <w:pPr>
              <w:pStyle w:val="ConsPlusNormal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З</w:t>
            </w:r>
            <w:r w:rsidR="006847AB" w:rsidRPr="00786E87">
              <w:rPr>
                <w:rFonts w:ascii="Times New Roman" w:hAnsi="Times New Roman" w:cs="Times New Roman"/>
              </w:rPr>
              <w:t>аместитель</w:t>
            </w:r>
            <w:r w:rsidRPr="00786E87">
              <w:rPr>
                <w:rFonts w:ascii="Times New Roman" w:hAnsi="Times New Roman" w:cs="Times New Roman"/>
              </w:rPr>
              <w:t xml:space="preserve"> </w:t>
            </w:r>
            <w:r w:rsidR="006847AB" w:rsidRPr="00786E87">
              <w:rPr>
                <w:rFonts w:ascii="Times New Roman" w:hAnsi="Times New Roman" w:cs="Times New Roman"/>
              </w:rPr>
              <w:t>руководителя департамента</w:t>
            </w:r>
            <w:r w:rsidRPr="00786E87">
              <w:rPr>
                <w:rFonts w:ascii="Times New Roman" w:hAnsi="Times New Roman" w:cs="Times New Roman"/>
              </w:rPr>
              <w:t xml:space="preserve"> -начальник</w:t>
            </w:r>
          </w:p>
          <w:p w14:paraId="4F53B610" w14:textId="4B95629E" w:rsidR="006847AB" w:rsidRPr="00786E87" w:rsidRDefault="00FE3506" w:rsidP="00FE3506">
            <w:pPr>
              <w:pStyle w:val="ConsPlusNormal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отдела животноводства</w:t>
            </w:r>
            <w:r w:rsidR="006847AB" w:rsidRPr="00786E87">
              <w:rPr>
                <w:rFonts w:ascii="Times New Roman" w:hAnsi="Times New Roman" w:cs="Times New Roman"/>
              </w:rPr>
              <w:t xml:space="preserve"> аграрной политики Воронежской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949C2B" w14:textId="451F8A29" w:rsidR="006847AB" w:rsidRPr="00786E87" w:rsidRDefault="006847AB" w:rsidP="00B56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23554A" w14:textId="77777777" w:rsidR="006847AB" w:rsidRPr="00786E87" w:rsidRDefault="006847AB" w:rsidP="00B72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88BED5E" w14:textId="77777777" w:rsidR="006847AB" w:rsidRPr="00786E87" w:rsidRDefault="006847AB" w:rsidP="00B72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29C8600" w14:textId="77777777" w:rsidR="006847AB" w:rsidRPr="00786E87" w:rsidRDefault="006847AB" w:rsidP="00B72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B1E2828" w14:textId="77777777" w:rsidR="006847AB" w:rsidRPr="00786E87" w:rsidRDefault="006847AB" w:rsidP="00B72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7570FF9" w14:textId="7AF1011B" w:rsidR="006847AB" w:rsidRPr="00786E87" w:rsidRDefault="00FE3506" w:rsidP="00B56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Изюмов Д.В.</w:t>
            </w:r>
          </w:p>
        </w:tc>
        <w:tc>
          <w:tcPr>
            <w:tcW w:w="147" w:type="dxa"/>
          </w:tcPr>
          <w:p w14:paraId="58CB8969" w14:textId="77777777" w:rsidR="006847AB" w:rsidRPr="00786E87" w:rsidRDefault="006847AB" w:rsidP="00B72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68C1C0DE" w14:textId="1C468791" w:rsidR="006847AB" w:rsidRPr="00786E87" w:rsidRDefault="006847AB" w:rsidP="00B72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5F0329C5" w14:textId="7ACA47D0" w:rsidR="006847AB" w:rsidRPr="00786E87" w:rsidRDefault="006847AB" w:rsidP="00B72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4AD68A62" w14:textId="784499B9" w:rsidR="006847AB" w:rsidRPr="00786E87" w:rsidRDefault="006847AB" w:rsidP="00B72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7AB" w:rsidRPr="00786E87" w14:paraId="0B812D4B" w14:textId="77777777" w:rsidTr="006847AB">
        <w:trPr>
          <w:trHeight w:val="23"/>
        </w:trPr>
        <w:tc>
          <w:tcPr>
            <w:tcW w:w="2268" w:type="dxa"/>
            <w:tcBorders>
              <w:top w:val="single" w:sz="4" w:space="0" w:color="auto"/>
            </w:tcBorders>
          </w:tcPr>
          <w:p w14:paraId="3EB0B2DF" w14:textId="07C7D187" w:rsidR="006847AB" w:rsidRPr="00786E87" w:rsidRDefault="006847AB" w:rsidP="00B560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701" w:type="dxa"/>
          </w:tcPr>
          <w:p w14:paraId="1BCAE1AA" w14:textId="660426BA" w:rsidR="006847AB" w:rsidRPr="00786E87" w:rsidRDefault="006847AB" w:rsidP="00B560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701" w:type="dxa"/>
          </w:tcPr>
          <w:p w14:paraId="514009A1" w14:textId="3AA1F9B4" w:rsidR="006847AB" w:rsidRPr="00786E87" w:rsidRDefault="006847AB" w:rsidP="00B560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47" w:type="dxa"/>
          </w:tcPr>
          <w:p w14:paraId="66D139C4" w14:textId="77777777" w:rsidR="006847AB" w:rsidRPr="00786E87" w:rsidRDefault="006847AB" w:rsidP="00B560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20BE3B49" w14:textId="136362C7" w:rsidR="006847AB" w:rsidRPr="00786E87" w:rsidRDefault="006847AB" w:rsidP="00B560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3CF5122C" w14:textId="390110FC" w:rsidR="006847AB" w:rsidRPr="00786E87" w:rsidRDefault="006847AB" w:rsidP="00B560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14:paraId="20C6F3BC" w14:textId="78F55ED9" w:rsidR="006847AB" w:rsidRPr="00786E87" w:rsidRDefault="006847AB" w:rsidP="00B560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6847AB" w:rsidRPr="00786E87" w14:paraId="5F220724" w14:textId="77777777" w:rsidTr="006847AB">
        <w:tc>
          <w:tcPr>
            <w:tcW w:w="5670" w:type="dxa"/>
            <w:gridSpan w:val="3"/>
          </w:tcPr>
          <w:p w14:paraId="6D1F4ACA" w14:textId="77777777" w:rsidR="006847AB" w:rsidRPr="00786E87" w:rsidRDefault="006847AB" w:rsidP="00B72F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" w:type="dxa"/>
          </w:tcPr>
          <w:p w14:paraId="03FB6EA6" w14:textId="77777777" w:rsidR="006847AB" w:rsidRPr="00786E87" w:rsidRDefault="006847AB" w:rsidP="00B560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</w:tcPr>
          <w:p w14:paraId="64850BC9" w14:textId="1CE478CF" w:rsidR="006847AB" w:rsidRPr="00786E87" w:rsidRDefault="006847AB" w:rsidP="00B560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14:paraId="30F22AAE" w14:textId="77777777" w:rsidR="00687552" w:rsidRPr="00786E87" w:rsidRDefault="00687552" w:rsidP="006E6322">
      <w:pPr>
        <w:pStyle w:val="ConsPlusNormal"/>
        <w:jc w:val="both"/>
        <w:rPr>
          <w:color w:val="FF0000"/>
        </w:rPr>
      </w:pPr>
    </w:p>
    <w:p w14:paraId="3E6573DE" w14:textId="77777777" w:rsidR="006E6322" w:rsidRPr="00786E87" w:rsidRDefault="006E6322" w:rsidP="006E6322">
      <w:pPr>
        <w:pStyle w:val="ConsPlusNormal"/>
        <w:jc w:val="both"/>
        <w:rPr>
          <w:color w:val="FF0000"/>
        </w:rPr>
      </w:pPr>
    </w:p>
    <w:p w14:paraId="02B86E93" w14:textId="7876B718" w:rsidR="0068464B" w:rsidRPr="00786E87" w:rsidRDefault="0068464B" w:rsidP="006E6322">
      <w:pPr>
        <w:pStyle w:val="ConsPlusNormal"/>
        <w:jc w:val="both"/>
        <w:rPr>
          <w:color w:val="FF0000"/>
        </w:rPr>
      </w:pPr>
    </w:p>
    <w:p w14:paraId="116AA147" w14:textId="77777777" w:rsidR="002C7CC3" w:rsidRPr="00786E87" w:rsidRDefault="002C7CC3" w:rsidP="002B7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  <w:sectPr w:rsidR="002C7CC3" w:rsidRPr="00786E87" w:rsidSect="00CD541A">
          <w:pgSz w:w="11905" w:h="16838"/>
          <w:pgMar w:top="851" w:right="567" w:bottom="709" w:left="1701" w:header="0" w:footer="0" w:gutter="0"/>
          <w:cols w:space="720"/>
        </w:sectPr>
      </w:pPr>
    </w:p>
    <w:p w14:paraId="039DE1CE" w14:textId="4036CD31" w:rsidR="006E6322" w:rsidRPr="00786E87" w:rsidRDefault="00CC0723" w:rsidP="002B7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lastRenderedPageBreak/>
        <w:t>Приложение № 1</w:t>
      </w:r>
    </w:p>
    <w:p w14:paraId="5AEC3FF3" w14:textId="02335374" w:rsidR="006E6322" w:rsidRPr="00786E87" w:rsidRDefault="006E6322" w:rsidP="002B7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786E87">
        <w:rPr>
          <w:rFonts w:ascii="Times New Roman" w:hAnsi="Times New Roman"/>
          <w:sz w:val="24"/>
          <w:lang w:eastAsia="ru-RU"/>
        </w:rPr>
        <w:t xml:space="preserve">к соглашению </w:t>
      </w:r>
      <w:r w:rsidR="00CC0723" w:rsidRPr="00786E87">
        <w:rPr>
          <w:rFonts w:ascii="Times New Roman" w:hAnsi="Times New Roman"/>
          <w:sz w:val="24"/>
          <w:lang w:eastAsia="ru-RU"/>
        </w:rPr>
        <w:t>№</w:t>
      </w:r>
      <w:r w:rsidRPr="00786E87">
        <w:rPr>
          <w:rFonts w:ascii="Times New Roman" w:hAnsi="Times New Roman"/>
          <w:sz w:val="24"/>
          <w:lang w:eastAsia="ru-RU"/>
        </w:rPr>
        <w:t xml:space="preserve"> __</w:t>
      </w:r>
      <w:r w:rsidR="00CC0723" w:rsidRPr="00786E87">
        <w:rPr>
          <w:rFonts w:ascii="Times New Roman" w:hAnsi="Times New Roman"/>
          <w:sz w:val="24"/>
          <w:lang w:eastAsia="ru-RU"/>
        </w:rPr>
        <w:t>_____</w:t>
      </w:r>
      <w:r w:rsidRPr="00786E87">
        <w:rPr>
          <w:rFonts w:ascii="Times New Roman" w:hAnsi="Times New Roman"/>
          <w:sz w:val="24"/>
          <w:lang w:eastAsia="ru-RU"/>
        </w:rPr>
        <w:t xml:space="preserve">_ от </w:t>
      </w:r>
      <w:r w:rsidR="00963443" w:rsidRPr="00786E87">
        <w:rPr>
          <w:rFonts w:ascii="Times New Roman" w:hAnsi="Times New Roman"/>
          <w:sz w:val="24"/>
          <w:lang w:eastAsia="ru-RU"/>
        </w:rPr>
        <w:t>«</w:t>
      </w:r>
      <w:r w:rsidRPr="00786E87">
        <w:rPr>
          <w:rFonts w:ascii="Times New Roman" w:hAnsi="Times New Roman"/>
          <w:sz w:val="24"/>
          <w:lang w:eastAsia="ru-RU"/>
        </w:rPr>
        <w:t>___</w:t>
      </w:r>
      <w:r w:rsidR="00963443" w:rsidRPr="00786E87">
        <w:rPr>
          <w:rFonts w:ascii="Times New Roman" w:hAnsi="Times New Roman"/>
          <w:sz w:val="24"/>
          <w:lang w:eastAsia="ru-RU"/>
        </w:rPr>
        <w:t xml:space="preserve">» </w:t>
      </w:r>
      <w:r w:rsidRPr="00786E87">
        <w:rPr>
          <w:rFonts w:ascii="Times New Roman" w:hAnsi="Times New Roman"/>
          <w:sz w:val="24"/>
          <w:lang w:eastAsia="ru-RU"/>
        </w:rPr>
        <w:t xml:space="preserve">________ </w:t>
      </w:r>
      <w:r w:rsidR="00CC0723" w:rsidRPr="00786E87">
        <w:rPr>
          <w:rFonts w:ascii="Times New Roman" w:hAnsi="Times New Roman"/>
          <w:sz w:val="24"/>
          <w:lang w:eastAsia="ru-RU"/>
        </w:rPr>
        <w:t>2021</w:t>
      </w:r>
      <w:r w:rsidRPr="00786E87">
        <w:rPr>
          <w:rFonts w:ascii="Times New Roman" w:hAnsi="Times New Roman"/>
          <w:sz w:val="24"/>
          <w:lang w:eastAsia="ru-RU"/>
        </w:rPr>
        <w:t xml:space="preserve"> г.</w:t>
      </w:r>
    </w:p>
    <w:p w14:paraId="345E3C3F" w14:textId="77777777" w:rsidR="006E6322" w:rsidRPr="00786E87" w:rsidRDefault="006E6322" w:rsidP="002B7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14:paraId="1E3A171A" w14:textId="77777777" w:rsidR="002B7E77" w:rsidRPr="00786E87" w:rsidRDefault="002B7E77" w:rsidP="002B7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14:paraId="35950E99" w14:textId="77777777" w:rsidR="006E6322" w:rsidRPr="00786E87" w:rsidRDefault="006E6322" w:rsidP="002B7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bookmarkStart w:id="17" w:name="P2128"/>
      <w:bookmarkEnd w:id="17"/>
      <w:r w:rsidRPr="00786E87">
        <w:rPr>
          <w:rFonts w:ascii="Times New Roman" w:hAnsi="Times New Roman"/>
          <w:sz w:val="24"/>
          <w:lang w:eastAsia="ru-RU"/>
        </w:rPr>
        <w:t>ПЕРЕЧЕНЬ</w:t>
      </w:r>
    </w:p>
    <w:p w14:paraId="325DC85E" w14:textId="524BC9ED" w:rsidR="006E6322" w:rsidRPr="00786E87" w:rsidRDefault="006E6322" w:rsidP="002B7E77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  <w:sz w:val="24"/>
        </w:rPr>
      </w:pPr>
      <w:r w:rsidRPr="00786E87">
        <w:rPr>
          <w:rFonts w:ascii="Times New Roman" w:hAnsi="Times New Roman"/>
          <w:sz w:val="24"/>
          <w:lang w:eastAsia="ru-RU"/>
        </w:rPr>
        <w:t>документов, представляемых для получения субсидии</w:t>
      </w:r>
    </w:p>
    <w:p w14:paraId="52DC8E3F" w14:textId="77777777" w:rsidR="006E6322" w:rsidRPr="00786E87" w:rsidRDefault="006E6322" w:rsidP="00FE4BD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6F3028" w14:textId="3F4E6C56" w:rsidR="00FE4BD0" w:rsidRPr="00786E87" w:rsidRDefault="00FE4BD0" w:rsidP="00FE4BD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>1. Заявка на участие в отборе по форме согласно приложению № 1 к Порядку предоставления субсидии.</w:t>
      </w:r>
    </w:p>
    <w:p w14:paraId="1E86D6F5" w14:textId="26DC2570" w:rsidR="00DC7A40" w:rsidRPr="00786E87" w:rsidRDefault="00F026E5" w:rsidP="00DC7A4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E87">
        <w:rPr>
          <w:rFonts w:ascii="Times New Roman" w:eastAsia="Calibri" w:hAnsi="Times New Roman" w:cs="Times New Roman"/>
          <w:sz w:val="24"/>
          <w:szCs w:val="24"/>
        </w:rPr>
        <w:t xml:space="preserve">2. Документы, </w:t>
      </w:r>
      <w:r w:rsidR="00EE2703" w:rsidRPr="00786E87">
        <w:rPr>
          <w:rFonts w:ascii="Times New Roman" w:eastAsia="Calibri" w:hAnsi="Times New Roman" w:cs="Times New Roman"/>
          <w:sz w:val="24"/>
          <w:szCs w:val="24"/>
        </w:rPr>
        <w:t>указанны</w:t>
      </w:r>
      <w:r w:rsidR="00702538" w:rsidRPr="00786E87">
        <w:rPr>
          <w:rFonts w:ascii="Times New Roman" w:eastAsia="Calibri" w:hAnsi="Times New Roman" w:cs="Times New Roman"/>
          <w:sz w:val="24"/>
          <w:szCs w:val="24"/>
        </w:rPr>
        <w:t>е</w:t>
      </w:r>
      <w:r w:rsidR="00EE2703" w:rsidRPr="00786E8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DC7A40" w:rsidRPr="00786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="00DC7A40" w:rsidRPr="00786E87">
          <w:rPr>
            <w:rFonts w:ascii="Times New Roman" w:eastAsia="Calibri" w:hAnsi="Times New Roman" w:cs="Times New Roman"/>
            <w:sz w:val="24"/>
            <w:szCs w:val="24"/>
          </w:rPr>
          <w:t>пункте 1</w:t>
        </w:r>
      </w:hyperlink>
      <w:r w:rsidR="00C04193" w:rsidRPr="00786E87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DC7A40" w:rsidRPr="00786E87">
        <w:rPr>
          <w:rFonts w:ascii="Times New Roman" w:eastAsia="Calibri" w:hAnsi="Times New Roman" w:cs="Times New Roman"/>
          <w:sz w:val="24"/>
          <w:szCs w:val="24"/>
        </w:rPr>
        <w:t>Порядка предоставления субсидии</w:t>
      </w:r>
      <w:r w:rsidR="00EE2703" w:rsidRPr="00786E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6DE889" w14:textId="77777777" w:rsidR="00240D90" w:rsidRPr="00786E87" w:rsidRDefault="00240D90" w:rsidP="006E6322">
      <w:pPr>
        <w:pStyle w:val="ConsPlusNormal"/>
        <w:ind w:firstLine="540"/>
        <w:jc w:val="both"/>
        <w:rPr>
          <w:color w:val="FF0000"/>
        </w:rPr>
      </w:pPr>
    </w:p>
    <w:p w14:paraId="43FB50B8" w14:textId="6B8E033F" w:rsidR="0068464B" w:rsidRPr="00786E87" w:rsidRDefault="0068464B">
      <w:pPr>
        <w:rPr>
          <w:rFonts w:eastAsia="Times New Roman" w:cs="Calibri"/>
          <w:color w:val="FF0000"/>
          <w:szCs w:val="20"/>
          <w:lang w:eastAsia="ru-RU"/>
        </w:rPr>
      </w:pPr>
    </w:p>
    <w:p w14:paraId="450E3B72" w14:textId="77777777" w:rsidR="0068464B" w:rsidRPr="00786E87" w:rsidRDefault="0068464B" w:rsidP="006E6322">
      <w:pPr>
        <w:pStyle w:val="ConsPlusNormal"/>
        <w:jc w:val="both"/>
        <w:rPr>
          <w:color w:val="FF0000"/>
        </w:rPr>
        <w:sectPr w:rsidR="0068464B" w:rsidRPr="00786E87" w:rsidSect="003D28FB">
          <w:pgSz w:w="11905" w:h="16838"/>
          <w:pgMar w:top="1134" w:right="567" w:bottom="1134" w:left="1701" w:header="0" w:footer="0" w:gutter="0"/>
          <w:cols w:space="720"/>
        </w:sectPr>
      </w:pPr>
    </w:p>
    <w:p w14:paraId="2E1F6D1A" w14:textId="612C8D22" w:rsidR="00963443" w:rsidRPr="00786E87" w:rsidRDefault="00963443" w:rsidP="00963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86E87">
        <w:rPr>
          <w:rFonts w:ascii="Times New Roman" w:hAnsi="Times New Roman"/>
          <w:lang w:eastAsia="ru-RU"/>
        </w:rPr>
        <w:lastRenderedPageBreak/>
        <w:t>Приложение № 2</w:t>
      </w:r>
    </w:p>
    <w:p w14:paraId="06A93AC4" w14:textId="052F49EA" w:rsidR="00963443" w:rsidRPr="00786E87" w:rsidRDefault="00963443" w:rsidP="00963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86E87">
        <w:rPr>
          <w:rFonts w:ascii="Times New Roman" w:hAnsi="Times New Roman"/>
          <w:lang w:eastAsia="ru-RU"/>
        </w:rPr>
        <w:t>к соглашению № ________ от «___» ________ 2021 г.</w:t>
      </w:r>
    </w:p>
    <w:p w14:paraId="36EA51C2" w14:textId="77777777" w:rsidR="006E6322" w:rsidRPr="00786E87" w:rsidRDefault="006E6322" w:rsidP="004E2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34D378B0" w14:textId="77777777" w:rsidR="006E6322" w:rsidRPr="00786E87" w:rsidRDefault="006E6322" w:rsidP="004E2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bookmarkStart w:id="18" w:name="P2272"/>
      <w:bookmarkStart w:id="19" w:name="P2339"/>
      <w:bookmarkEnd w:id="18"/>
      <w:bookmarkEnd w:id="19"/>
      <w:r w:rsidRPr="00786E87">
        <w:rPr>
          <w:rFonts w:ascii="Times New Roman" w:hAnsi="Times New Roman"/>
          <w:lang w:eastAsia="ru-RU"/>
        </w:rPr>
        <w:t>Значения результатов предоставления Субсидии</w:t>
      </w:r>
    </w:p>
    <w:p w14:paraId="1AA7FEAE" w14:textId="77777777" w:rsidR="006E6322" w:rsidRPr="00786E87" w:rsidRDefault="006E6322" w:rsidP="006E6322">
      <w:pPr>
        <w:pStyle w:val="ConsPlusNormal"/>
        <w:jc w:val="both"/>
        <w:rPr>
          <w:color w:val="FF0000"/>
        </w:rPr>
      </w:pPr>
    </w:p>
    <w:tbl>
      <w:tblPr>
        <w:tblW w:w="15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2268"/>
        <w:gridCol w:w="850"/>
        <w:gridCol w:w="769"/>
        <w:gridCol w:w="651"/>
        <w:gridCol w:w="850"/>
        <w:gridCol w:w="1020"/>
        <w:gridCol w:w="850"/>
        <w:gridCol w:w="992"/>
        <w:gridCol w:w="28"/>
        <w:gridCol w:w="850"/>
        <w:gridCol w:w="978"/>
        <w:gridCol w:w="42"/>
        <w:gridCol w:w="794"/>
        <w:gridCol w:w="1020"/>
      </w:tblGrid>
      <w:tr w:rsidR="0019259B" w:rsidRPr="00786E87" w14:paraId="0ECE31B6" w14:textId="06617917" w:rsidTr="00533AE4">
        <w:tc>
          <w:tcPr>
            <w:tcW w:w="113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CB438" w14:textId="11E4940B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8AA8A1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8F5A" w14:textId="2BC13280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19259B" w:rsidRPr="00786E87" w14:paraId="629FC2DA" w14:textId="165F43CD" w:rsidTr="00533AE4">
        <w:trPr>
          <w:trHeight w:val="31"/>
        </w:trPr>
        <w:tc>
          <w:tcPr>
            <w:tcW w:w="113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2C4EE" w14:textId="0A62D076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69C0D8" w14:textId="65FC6563" w:rsidR="0028656C" w:rsidRPr="00786E87" w:rsidRDefault="0028656C" w:rsidP="0094044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7F145" w14:textId="3805C076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59B" w:rsidRPr="00786E87" w14:paraId="162C3AA5" w14:textId="51CD6B66" w:rsidTr="00533AE4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073BD" w14:textId="77777777" w:rsidR="00940446" w:rsidRPr="00786E87" w:rsidRDefault="00940446" w:rsidP="009404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Наименование Получателя</w:t>
            </w:r>
          </w:p>
        </w:tc>
        <w:tc>
          <w:tcPr>
            <w:tcW w:w="82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94BF6" w14:textId="60EFA5A9" w:rsidR="00940446" w:rsidRPr="00786E87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93F276" w14:textId="4CC2C00C" w:rsidR="00940446" w:rsidRPr="00786E87" w:rsidRDefault="00940446" w:rsidP="00776A8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6B78B" w14:textId="4FB5421D" w:rsidR="00940446" w:rsidRPr="00786E87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59B" w:rsidRPr="00786E87" w14:paraId="735BDB7A" w14:textId="5C72F50E" w:rsidTr="001E3343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FFF89" w14:textId="77777777" w:rsidR="00940446" w:rsidRPr="00786E87" w:rsidRDefault="00940446" w:rsidP="009404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бюджетных средств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ECF1CF" w14:textId="283C4B60" w:rsidR="00940446" w:rsidRPr="00786E87" w:rsidRDefault="001E3343" w:rsidP="001E33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</w:rPr>
              <w:t>Департамент аграрной политики Воронежской области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0561D8" w14:textId="58DEA33E" w:rsidR="00940446" w:rsidRPr="00786E87" w:rsidRDefault="00940446" w:rsidP="0094044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9735F" w14:textId="36190356" w:rsidR="00940446" w:rsidRPr="00786E87" w:rsidRDefault="00DB0461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20201347</w:t>
            </w:r>
          </w:p>
        </w:tc>
      </w:tr>
      <w:tr w:rsidR="0019259B" w:rsidRPr="00786E87" w14:paraId="4BDB78BB" w14:textId="6A28E030" w:rsidTr="00B52619">
        <w:trPr>
          <w:trHeight w:val="49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6BAB1" w14:textId="231F1B46" w:rsidR="00940446" w:rsidRPr="00786E87" w:rsidRDefault="00940446" w:rsidP="00776A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Наименование федерального (регионального) проекта, государственно</w:t>
            </w:r>
            <w:r w:rsidR="00776A81" w:rsidRPr="00786E87">
              <w:rPr>
                <w:rFonts w:ascii="Times New Roman" w:hAnsi="Times New Roman" w:cs="Times New Roman"/>
                <w:sz w:val="16"/>
                <w:szCs w:val="16"/>
              </w:rPr>
              <w:t>й программы Воронежской области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FE5A2" w14:textId="7B8D3BBD" w:rsidR="00940446" w:rsidRPr="00786E87" w:rsidRDefault="00940446" w:rsidP="00B526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D92A6E" w14:textId="6A2093C6" w:rsidR="00940446" w:rsidRPr="00786E87" w:rsidRDefault="00940446" w:rsidP="00776A81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по БК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BA811" w14:textId="21AEDD9C" w:rsidR="00940446" w:rsidRPr="00786E87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59B" w:rsidRPr="00786E87" w14:paraId="7540867B" w14:textId="13E6640B" w:rsidTr="00DE3BBC">
        <w:trPr>
          <w:trHeight w:val="49"/>
        </w:trPr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3B934E" w14:textId="77777777" w:rsidR="00940446" w:rsidRPr="00786E87" w:rsidRDefault="00940446" w:rsidP="009404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AD07D" w14:textId="6469F2CE" w:rsidR="00940446" w:rsidRPr="00786E87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D1F42" w14:textId="77777777" w:rsidR="00940446" w:rsidRPr="00786E87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D81C" w14:textId="518722D8" w:rsidR="00940446" w:rsidRPr="00786E87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59B" w:rsidRPr="00786E87" w14:paraId="5CC77121" w14:textId="77777777" w:rsidTr="00533AE4">
        <w:trPr>
          <w:trHeight w:val="22"/>
        </w:trPr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3B93DE" w14:textId="77777777" w:rsidR="00940446" w:rsidRPr="00786E87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F5699" w14:textId="5B8FDE1A" w:rsidR="00940446" w:rsidRPr="00786E87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 xml:space="preserve">(первичный - "0", уточненный - "1", "2", "3", "...") </w:t>
            </w:r>
            <w:hyperlink w:anchor="P2494" w:history="1">
              <w:r w:rsidR="00776A81" w:rsidRPr="00786E87">
                <w:rPr>
                  <w:rFonts w:ascii="Times New Roman" w:hAnsi="Times New Roman" w:cs="Times New Roman"/>
                  <w:sz w:val="16"/>
                  <w:szCs w:val="16"/>
                </w:rPr>
                <w:t>&lt;1</w:t>
              </w:r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85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9F349" w14:textId="77777777" w:rsidR="00940446" w:rsidRPr="00786E87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133" w14:textId="77777777" w:rsidR="00940446" w:rsidRPr="00786E87" w:rsidRDefault="0094044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59B" w:rsidRPr="00786E87" w14:paraId="46204DAB" w14:textId="664095BC" w:rsidTr="00ED4F75">
        <w:trPr>
          <w:trHeight w:val="162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0ABA67F" w14:textId="7B661734" w:rsidR="0028656C" w:rsidRPr="00786E87" w:rsidRDefault="0028656C" w:rsidP="00776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441F330C" w14:textId="169530BC" w:rsidR="0028656C" w:rsidRPr="00786E87" w:rsidRDefault="0028656C" w:rsidP="00776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Субсидии </w:t>
            </w:r>
          </w:p>
        </w:tc>
        <w:tc>
          <w:tcPr>
            <w:tcW w:w="1619" w:type="dxa"/>
            <w:gridSpan w:val="2"/>
            <w:vMerge w:val="restart"/>
            <w:vAlign w:val="center"/>
          </w:tcPr>
          <w:p w14:paraId="7BF63630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1" w:type="dxa"/>
            <w:vMerge w:val="restart"/>
            <w:vAlign w:val="center"/>
          </w:tcPr>
          <w:p w14:paraId="2F89BFAE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424" w:type="dxa"/>
            <w:gridSpan w:val="10"/>
            <w:vAlign w:val="center"/>
          </w:tcPr>
          <w:p w14:paraId="528B53F2" w14:textId="70841401" w:rsidR="0028656C" w:rsidRPr="00786E87" w:rsidRDefault="0028656C" w:rsidP="00776A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2497" w:history="1"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776A81" w:rsidRPr="00786E87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</w:tr>
      <w:tr w:rsidR="0019259B" w:rsidRPr="00786E87" w14:paraId="7C6047A9" w14:textId="372D9ADB" w:rsidTr="00DB0461">
        <w:tc>
          <w:tcPr>
            <w:tcW w:w="3119" w:type="dxa"/>
            <w:gridSpan w:val="2"/>
            <w:vMerge/>
          </w:tcPr>
          <w:p w14:paraId="60508265" w14:textId="77777777" w:rsidR="0028656C" w:rsidRPr="00786E87" w:rsidRDefault="0028656C" w:rsidP="002865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BA73E67" w14:textId="77777777" w:rsidR="0028656C" w:rsidRPr="00786E87" w:rsidRDefault="0028656C" w:rsidP="002865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9" w:type="dxa"/>
            <w:gridSpan w:val="2"/>
            <w:vMerge/>
          </w:tcPr>
          <w:p w14:paraId="2A11A380" w14:textId="77777777" w:rsidR="0028656C" w:rsidRPr="00786E87" w:rsidRDefault="0028656C" w:rsidP="002865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vMerge/>
          </w:tcPr>
          <w:p w14:paraId="01BA342E" w14:textId="77777777" w:rsidR="0028656C" w:rsidRPr="00786E87" w:rsidRDefault="0028656C" w:rsidP="002865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5F70718C" w14:textId="35E21929" w:rsidR="0028656C" w:rsidRPr="00786E87" w:rsidRDefault="005B0716" w:rsidP="009A2B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на _</w:t>
            </w:r>
            <w:proofErr w:type="gramStart"/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_._</w:t>
            </w:r>
            <w:proofErr w:type="gramEnd"/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_.20__</w:t>
            </w:r>
          </w:p>
        </w:tc>
        <w:tc>
          <w:tcPr>
            <w:tcW w:w="1870" w:type="dxa"/>
            <w:gridSpan w:val="3"/>
            <w:vAlign w:val="center"/>
          </w:tcPr>
          <w:p w14:paraId="77C0E179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на _</w:t>
            </w:r>
            <w:proofErr w:type="gramStart"/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_._</w:t>
            </w:r>
            <w:proofErr w:type="gramEnd"/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_.20__</w:t>
            </w:r>
          </w:p>
        </w:tc>
        <w:tc>
          <w:tcPr>
            <w:tcW w:w="1870" w:type="dxa"/>
            <w:gridSpan w:val="3"/>
            <w:vAlign w:val="center"/>
          </w:tcPr>
          <w:p w14:paraId="3D96D917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на _</w:t>
            </w:r>
            <w:proofErr w:type="gramStart"/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_._</w:t>
            </w:r>
            <w:proofErr w:type="gramEnd"/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_.20__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5F132431" w14:textId="236BDD85" w:rsidR="0028656C" w:rsidRPr="00786E87" w:rsidRDefault="005B0716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на 31.12.2021</w:t>
            </w:r>
          </w:p>
        </w:tc>
      </w:tr>
      <w:tr w:rsidR="0019259B" w:rsidRPr="00786E87" w14:paraId="01D4E6C5" w14:textId="220BAC77" w:rsidTr="00533AE4">
        <w:tc>
          <w:tcPr>
            <w:tcW w:w="2410" w:type="dxa"/>
            <w:vAlign w:val="center"/>
          </w:tcPr>
          <w:p w14:paraId="14AA12C3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5B9E79C3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код по БК</w:t>
            </w:r>
          </w:p>
        </w:tc>
        <w:tc>
          <w:tcPr>
            <w:tcW w:w="2268" w:type="dxa"/>
            <w:vMerge/>
          </w:tcPr>
          <w:p w14:paraId="69B20D25" w14:textId="77777777" w:rsidR="0028656C" w:rsidRPr="00786E87" w:rsidRDefault="0028656C" w:rsidP="002865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EAF4671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69" w:type="dxa"/>
            <w:vAlign w:val="center"/>
          </w:tcPr>
          <w:p w14:paraId="552E3C82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3" w:history="1"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651" w:type="dxa"/>
            <w:vMerge/>
          </w:tcPr>
          <w:p w14:paraId="69D430F3" w14:textId="77777777" w:rsidR="0028656C" w:rsidRPr="00786E87" w:rsidRDefault="0028656C" w:rsidP="002865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C66BF6F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020" w:type="dxa"/>
            <w:vAlign w:val="center"/>
          </w:tcPr>
          <w:p w14:paraId="5CCAC10A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850" w:type="dxa"/>
            <w:vAlign w:val="center"/>
          </w:tcPr>
          <w:p w14:paraId="695C93EB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020" w:type="dxa"/>
            <w:gridSpan w:val="2"/>
            <w:vAlign w:val="center"/>
          </w:tcPr>
          <w:p w14:paraId="1FA37ECE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850" w:type="dxa"/>
            <w:vAlign w:val="center"/>
          </w:tcPr>
          <w:p w14:paraId="5E4475E8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020" w:type="dxa"/>
            <w:gridSpan w:val="2"/>
            <w:vAlign w:val="center"/>
          </w:tcPr>
          <w:p w14:paraId="036C33A8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794" w:type="dxa"/>
            <w:vAlign w:val="center"/>
          </w:tcPr>
          <w:p w14:paraId="6906567F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020" w:type="dxa"/>
            <w:vAlign w:val="center"/>
          </w:tcPr>
          <w:p w14:paraId="33313542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</w:tr>
      <w:tr w:rsidR="0019259B" w:rsidRPr="00786E87" w14:paraId="7890FC64" w14:textId="2F582E98" w:rsidTr="00533AE4">
        <w:tc>
          <w:tcPr>
            <w:tcW w:w="2410" w:type="dxa"/>
            <w:vAlign w:val="center"/>
          </w:tcPr>
          <w:p w14:paraId="5FA5B31C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0" w:name="P2388"/>
            <w:bookmarkEnd w:id="20"/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72D52511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14:paraId="75FC0398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1" w:name="P2390"/>
            <w:bookmarkEnd w:id="21"/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022D953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9" w:type="dxa"/>
            <w:vAlign w:val="center"/>
          </w:tcPr>
          <w:p w14:paraId="33F82FC7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2" w:name="P2392"/>
            <w:bookmarkEnd w:id="22"/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1" w:type="dxa"/>
            <w:vAlign w:val="center"/>
          </w:tcPr>
          <w:p w14:paraId="534DAAFA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65A50FCF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vAlign w:val="center"/>
          </w:tcPr>
          <w:p w14:paraId="085C73FC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14:paraId="5DDA40B8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  <w:gridSpan w:val="2"/>
            <w:vAlign w:val="center"/>
          </w:tcPr>
          <w:p w14:paraId="18F1B933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14:paraId="0C5A91A7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0" w:type="dxa"/>
            <w:gridSpan w:val="2"/>
            <w:vAlign w:val="center"/>
          </w:tcPr>
          <w:p w14:paraId="09926905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4" w:type="dxa"/>
            <w:vAlign w:val="center"/>
          </w:tcPr>
          <w:p w14:paraId="50D3A4E1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0" w:type="dxa"/>
            <w:vAlign w:val="center"/>
          </w:tcPr>
          <w:p w14:paraId="62693130" w14:textId="77777777" w:rsidR="0028656C" w:rsidRPr="00786E87" w:rsidRDefault="0028656C" w:rsidP="002865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04193" w:rsidRPr="00786E87" w14:paraId="0925E15C" w14:textId="55E2911B" w:rsidTr="005B2D92">
        <w:tc>
          <w:tcPr>
            <w:tcW w:w="2410" w:type="dxa"/>
            <w:vMerge w:val="restart"/>
            <w:vAlign w:val="center"/>
          </w:tcPr>
          <w:p w14:paraId="774FB2EB" w14:textId="390F8C1A" w:rsidR="00C04193" w:rsidRPr="00786E87" w:rsidRDefault="00C04193" w:rsidP="005B2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Государственная поддержка сельскохозяйственных товаропроизводителей (Иные бюджетные ассигнования)</w:t>
            </w:r>
          </w:p>
        </w:tc>
        <w:tc>
          <w:tcPr>
            <w:tcW w:w="709" w:type="dxa"/>
            <w:vMerge w:val="restart"/>
            <w:vAlign w:val="center"/>
          </w:tcPr>
          <w:p w14:paraId="4FC726EB" w14:textId="5B20419F" w:rsidR="00C04193" w:rsidRPr="00786E87" w:rsidRDefault="00C04193" w:rsidP="005B2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71710</w:t>
            </w:r>
          </w:p>
        </w:tc>
        <w:tc>
          <w:tcPr>
            <w:tcW w:w="2268" w:type="dxa"/>
          </w:tcPr>
          <w:p w14:paraId="262CEECC" w14:textId="7CCC687D" w:rsidR="00C04193" w:rsidRPr="00786E87" w:rsidRDefault="00FD4DD1" w:rsidP="00A621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100 % сохранность приобретенного субсидируемого маточного поголовья сельскохозяйственных животных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D1D164" w14:textId="078A45E3" w:rsidR="00C04193" w:rsidRPr="00786E87" w:rsidRDefault="00C04193" w:rsidP="007A39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05AB588" w14:textId="6F52EF53" w:rsidR="00C04193" w:rsidRPr="00786E87" w:rsidRDefault="00221CF0" w:rsidP="007A39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651" w:type="dxa"/>
            <w:vAlign w:val="center"/>
          </w:tcPr>
          <w:p w14:paraId="52F2F1D4" w14:textId="77777777" w:rsidR="00C04193" w:rsidRPr="00786E87" w:rsidRDefault="00C04193" w:rsidP="007A39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850" w:type="dxa"/>
            <w:vAlign w:val="center"/>
          </w:tcPr>
          <w:p w14:paraId="4D344089" w14:textId="5EA7BAC7" w:rsidR="00C04193" w:rsidRPr="00786E87" w:rsidRDefault="00C04193" w:rsidP="00C041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vAlign w:val="center"/>
          </w:tcPr>
          <w:p w14:paraId="689C9E89" w14:textId="63B54FAA" w:rsidR="00C04193" w:rsidRPr="00786E87" w:rsidRDefault="00C04193" w:rsidP="00C041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14:paraId="5B7AD4A5" w14:textId="3DBE11C3" w:rsidR="00C04193" w:rsidRPr="00786E87" w:rsidRDefault="00C04193" w:rsidP="00C041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14:paraId="123CA6D8" w14:textId="3FBC39FC" w:rsidR="00C04193" w:rsidRPr="00786E87" w:rsidRDefault="00C04193" w:rsidP="00C041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14:paraId="3BD96B56" w14:textId="330951B6" w:rsidR="00C04193" w:rsidRPr="00786E87" w:rsidRDefault="00C04193" w:rsidP="00C041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14:paraId="1EF784EE" w14:textId="079092CE" w:rsidR="00C04193" w:rsidRPr="00786E87" w:rsidRDefault="00C04193" w:rsidP="00C041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vAlign w:val="center"/>
          </w:tcPr>
          <w:p w14:paraId="18B36B44" w14:textId="77777777" w:rsidR="00C04193" w:rsidRPr="00786E87" w:rsidRDefault="00C04193" w:rsidP="00C041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3626CA26" w14:textId="77777777" w:rsidR="00C04193" w:rsidRPr="00786E87" w:rsidRDefault="00C04193" w:rsidP="00C041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193" w:rsidRPr="00786E87" w14:paraId="6DC10DD8" w14:textId="77777777" w:rsidTr="007A392B">
        <w:tc>
          <w:tcPr>
            <w:tcW w:w="2410" w:type="dxa"/>
            <w:vMerge/>
          </w:tcPr>
          <w:p w14:paraId="209790C5" w14:textId="77777777" w:rsidR="00C04193" w:rsidRPr="00786E87" w:rsidRDefault="00C04193" w:rsidP="002865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1999361" w14:textId="77777777" w:rsidR="00C04193" w:rsidRPr="00786E87" w:rsidRDefault="00C04193" w:rsidP="002865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BB7EAD3" w14:textId="4B37CB70" w:rsidR="00C04193" w:rsidRPr="00786E87" w:rsidRDefault="00FD4DD1" w:rsidP="00A621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100 % отсутствие поголовья свиней в личном подсобном хозяйстве.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B85A6C" w14:textId="154ED434" w:rsidR="00C04193" w:rsidRPr="00786E87" w:rsidRDefault="005B0BA3" w:rsidP="007A39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071BCCC" w14:textId="0489FF04" w:rsidR="00C04193" w:rsidRPr="00786E87" w:rsidRDefault="00221CF0" w:rsidP="007A39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651" w:type="dxa"/>
            <w:vAlign w:val="center"/>
          </w:tcPr>
          <w:p w14:paraId="6664B699" w14:textId="3715285D" w:rsidR="00C04193" w:rsidRPr="00786E87" w:rsidRDefault="00C04193" w:rsidP="007A39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850" w:type="dxa"/>
            <w:vAlign w:val="center"/>
          </w:tcPr>
          <w:p w14:paraId="40BDF947" w14:textId="3684589C" w:rsidR="00C04193" w:rsidRPr="00786E87" w:rsidRDefault="00FD4DD1" w:rsidP="00F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vAlign w:val="center"/>
          </w:tcPr>
          <w:p w14:paraId="5310EFA2" w14:textId="2CD900A9" w:rsidR="00C04193" w:rsidRPr="00786E87" w:rsidRDefault="00FD4DD1" w:rsidP="00F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14:paraId="4BC607B2" w14:textId="00C0531D" w:rsidR="00C04193" w:rsidRPr="00786E87" w:rsidRDefault="00FD4DD1" w:rsidP="00F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14:paraId="07221C72" w14:textId="6D412200" w:rsidR="00C04193" w:rsidRPr="00786E87" w:rsidRDefault="00FD4DD1" w:rsidP="00F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14:paraId="42AA00A7" w14:textId="76C2491E" w:rsidR="00C04193" w:rsidRPr="00786E87" w:rsidRDefault="00FD4DD1" w:rsidP="00F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  <w:gridSpan w:val="2"/>
            <w:vAlign w:val="center"/>
          </w:tcPr>
          <w:p w14:paraId="0EE7EC33" w14:textId="167BF7AA" w:rsidR="00C04193" w:rsidRPr="00786E87" w:rsidRDefault="00FD4DD1" w:rsidP="00F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14:paraId="725D18B9" w14:textId="77777777" w:rsidR="00C04193" w:rsidRPr="00786E87" w:rsidRDefault="00C04193" w:rsidP="002865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88A53E2" w14:textId="77777777" w:rsidR="00C04193" w:rsidRPr="00786E87" w:rsidRDefault="00C04193" w:rsidP="002865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27D6B4" w14:textId="77777777" w:rsidR="006E6322" w:rsidRPr="00786E87" w:rsidRDefault="006E6322" w:rsidP="006E6322">
      <w:pPr>
        <w:pStyle w:val="ConsPlusNormal"/>
        <w:jc w:val="both"/>
      </w:pPr>
    </w:p>
    <w:p w14:paraId="4C646000" w14:textId="77777777" w:rsidR="006E6322" w:rsidRPr="00786E87" w:rsidRDefault="006E6322" w:rsidP="006E6322">
      <w:pPr>
        <w:pStyle w:val="ConsPlusNormal"/>
        <w:ind w:firstLine="540"/>
        <w:jc w:val="both"/>
        <w:rPr>
          <w:sz w:val="28"/>
        </w:rPr>
      </w:pPr>
      <w:r w:rsidRPr="00786E87">
        <w:rPr>
          <w:sz w:val="28"/>
        </w:rPr>
        <w:t>--------------------------------</w:t>
      </w:r>
    </w:p>
    <w:p w14:paraId="66615488" w14:textId="2B1A3F68" w:rsidR="006E6322" w:rsidRPr="00786E87" w:rsidRDefault="006E6322" w:rsidP="00183811">
      <w:pPr>
        <w:pStyle w:val="ConsPlusNormal"/>
        <w:jc w:val="both"/>
        <w:rPr>
          <w:rFonts w:ascii="Times New Roman" w:hAnsi="Times New Roman" w:cs="Times New Roman"/>
        </w:rPr>
      </w:pPr>
      <w:bookmarkStart w:id="23" w:name="P2492"/>
      <w:bookmarkStart w:id="24" w:name="P2494"/>
      <w:bookmarkEnd w:id="23"/>
      <w:bookmarkEnd w:id="24"/>
      <w:r w:rsidRPr="00786E87">
        <w:rPr>
          <w:rFonts w:ascii="Times New Roman" w:hAnsi="Times New Roman" w:cs="Times New Roman"/>
        </w:rPr>
        <w:t>&lt;</w:t>
      </w:r>
      <w:r w:rsidR="00776A81" w:rsidRPr="00786E87">
        <w:rPr>
          <w:rFonts w:ascii="Times New Roman" w:hAnsi="Times New Roman" w:cs="Times New Roman"/>
        </w:rPr>
        <w:t>1</w:t>
      </w:r>
      <w:r w:rsidRPr="00786E87">
        <w:rPr>
          <w:rFonts w:ascii="Times New Roman" w:hAnsi="Times New Roman" w:cs="Times New Roman"/>
        </w:rPr>
        <w:t>&gt; При представлении уточненных значений указывается номер очередного внесения изменения в приложение.</w:t>
      </w:r>
    </w:p>
    <w:p w14:paraId="6F0B0187" w14:textId="26EE667B" w:rsidR="006E6322" w:rsidRPr="00786E87" w:rsidRDefault="006E6322" w:rsidP="00183811">
      <w:pPr>
        <w:pStyle w:val="ConsPlusNormal"/>
        <w:jc w:val="both"/>
        <w:rPr>
          <w:rFonts w:ascii="Times New Roman" w:hAnsi="Times New Roman" w:cs="Times New Roman"/>
        </w:rPr>
      </w:pPr>
      <w:bookmarkStart w:id="25" w:name="P2495"/>
      <w:bookmarkStart w:id="26" w:name="P2496"/>
      <w:bookmarkStart w:id="27" w:name="P2497"/>
      <w:bookmarkEnd w:id="25"/>
      <w:bookmarkEnd w:id="26"/>
      <w:bookmarkEnd w:id="27"/>
      <w:r w:rsidRPr="00786E87">
        <w:rPr>
          <w:rFonts w:ascii="Times New Roman" w:hAnsi="Times New Roman" w:cs="Times New Roman"/>
        </w:rPr>
        <w:t>&lt;</w:t>
      </w:r>
      <w:r w:rsidR="00776A81" w:rsidRPr="00786E87">
        <w:rPr>
          <w:rFonts w:ascii="Times New Roman" w:hAnsi="Times New Roman" w:cs="Times New Roman"/>
        </w:rPr>
        <w:t>2</w:t>
      </w:r>
      <w:r w:rsidRPr="00786E87">
        <w:rPr>
          <w:rFonts w:ascii="Times New Roman" w:hAnsi="Times New Roman" w:cs="Times New Roman"/>
        </w:rPr>
        <w:t xml:space="preserve">&gt; Указываются плановые значения результатов предоставления Субсидии, отраженных в </w:t>
      </w:r>
      <w:hyperlink w:anchor="P2390" w:history="1">
        <w:r w:rsidRPr="00786E87">
          <w:rPr>
            <w:rFonts w:ascii="Times New Roman" w:hAnsi="Times New Roman" w:cs="Times New Roman"/>
          </w:rPr>
          <w:t>графе 3</w:t>
        </w:r>
      </w:hyperlink>
      <w:r w:rsidRPr="00786E87">
        <w:rPr>
          <w:rFonts w:ascii="Times New Roman" w:hAnsi="Times New Roman" w:cs="Times New Roman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14:paraId="24F64695" w14:textId="16FE8C63" w:rsidR="001D4EE8" w:rsidRPr="00786E87" w:rsidRDefault="001D4EE8">
      <w:pPr>
        <w:rPr>
          <w:rFonts w:ascii="Times New Roman" w:eastAsia="Times New Roman" w:hAnsi="Times New Roman"/>
          <w:sz w:val="28"/>
          <w:szCs w:val="20"/>
          <w:lang w:eastAsia="ru-RU"/>
        </w:rPr>
      </w:pPr>
      <w:r w:rsidRPr="00786E87">
        <w:rPr>
          <w:rFonts w:ascii="Times New Roman" w:hAnsi="Times New Roman"/>
          <w:sz w:val="28"/>
        </w:rPr>
        <w:br w:type="page"/>
      </w:r>
    </w:p>
    <w:p w14:paraId="77C712E2" w14:textId="70DB5513" w:rsidR="00174A48" w:rsidRPr="00786E87" w:rsidRDefault="00174A48" w:rsidP="00174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86E87">
        <w:rPr>
          <w:rFonts w:ascii="Times New Roman" w:hAnsi="Times New Roman"/>
          <w:lang w:eastAsia="ru-RU"/>
        </w:rPr>
        <w:lastRenderedPageBreak/>
        <w:t xml:space="preserve">Приложение № </w:t>
      </w:r>
      <w:r w:rsidR="00086213" w:rsidRPr="00786E87">
        <w:rPr>
          <w:rFonts w:ascii="Times New Roman" w:hAnsi="Times New Roman"/>
          <w:lang w:eastAsia="ru-RU"/>
        </w:rPr>
        <w:t>3</w:t>
      </w:r>
    </w:p>
    <w:p w14:paraId="2B2C4E28" w14:textId="77777777" w:rsidR="00174A48" w:rsidRPr="00786E87" w:rsidRDefault="00174A48" w:rsidP="00174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86E87">
        <w:rPr>
          <w:rFonts w:ascii="Times New Roman" w:hAnsi="Times New Roman"/>
          <w:lang w:eastAsia="ru-RU"/>
        </w:rPr>
        <w:t>к соглашению № ________ от «___» ________ 2021 г.</w:t>
      </w:r>
    </w:p>
    <w:p w14:paraId="1F79CBD8" w14:textId="77777777" w:rsidR="006E6322" w:rsidRPr="00786E87" w:rsidRDefault="006E6322" w:rsidP="006E6322">
      <w:pPr>
        <w:pStyle w:val="ConsPlusNormal"/>
        <w:jc w:val="both"/>
        <w:rPr>
          <w:color w:val="FF0000"/>
        </w:rPr>
      </w:pPr>
    </w:p>
    <w:p w14:paraId="74A478D6" w14:textId="77777777" w:rsidR="006E6322" w:rsidRPr="00786E87" w:rsidRDefault="006E6322" w:rsidP="009D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bookmarkStart w:id="28" w:name="P2614"/>
      <w:bookmarkEnd w:id="28"/>
      <w:r w:rsidRPr="00786E87">
        <w:rPr>
          <w:rFonts w:ascii="Times New Roman" w:hAnsi="Times New Roman"/>
          <w:lang w:eastAsia="ru-RU"/>
        </w:rPr>
        <w:t>Отчет</w:t>
      </w:r>
    </w:p>
    <w:p w14:paraId="64BCAD50" w14:textId="77777777" w:rsidR="006E6322" w:rsidRPr="00786E87" w:rsidRDefault="006E6322" w:rsidP="009D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86E87">
        <w:rPr>
          <w:rFonts w:ascii="Times New Roman" w:hAnsi="Times New Roman"/>
          <w:lang w:eastAsia="ru-RU"/>
        </w:rPr>
        <w:t>о достижении значений результатов предоставления Субсидии</w:t>
      </w:r>
    </w:p>
    <w:p w14:paraId="61907ECC" w14:textId="77777777" w:rsidR="005858B1" w:rsidRPr="00786E87" w:rsidRDefault="005858B1" w:rsidP="009D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3551D4C4" w14:textId="77777777" w:rsidR="006E6322" w:rsidRPr="00786E87" w:rsidRDefault="006E6322" w:rsidP="009D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15025" w:type="dxa"/>
        <w:tblBorders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6095"/>
        <w:gridCol w:w="1559"/>
        <w:gridCol w:w="1984"/>
      </w:tblGrid>
      <w:tr w:rsidR="00DE3BBC" w:rsidRPr="00786E87" w14:paraId="11B407D5" w14:textId="77777777" w:rsidTr="00DE3B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5C42F7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181B674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>по состоянию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146DF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C4D5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E3BBC" w:rsidRPr="00786E87" w14:paraId="2DF3C49B" w14:textId="77777777" w:rsidTr="00DE3B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29D31CC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38C3A86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>от "__" _________ ____ 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ADF13B" w14:textId="77777777" w:rsidR="006E6322" w:rsidRPr="00786E87" w:rsidRDefault="006E6322" w:rsidP="001D4EE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C5A60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BBC" w:rsidRPr="00786E87" w14:paraId="40A7E0E5" w14:textId="77777777" w:rsidTr="00DE3BBC">
        <w:trPr>
          <w:trHeight w:val="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A3CD5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88C9F02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BCCB4B" w14:textId="77777777" w:rsidR="006E6322" w:rsidRPr="00786E87" w:rsidRDefault="006E6322" w:rsidP="001D4EE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FE599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BBC" w:rsidRPr="00786E87" w14:paraId="0B46305F" w14:textId="77777777" w:rsidTr="00DE3B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B8185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47400" w14:textId="78F116C1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F3160B" w14:textId="3EF41D68" w:rsidR="006E6322" w:rsidRPr="00786E87" w:rsidRDefault="006E6322" w:rsidP="00DB04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6901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BBC" w:rsidRPr="00786E87" w14:paraId="717E6713" w14:textId="77777777" w:rsidTr="001E334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BA5A4C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6C869" w14:textId="58F344D6" w:rsidR="006E6322" w:rsidRPr="00786E87" w:rsidRDefault="001E3343" w:rsidP="001E33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6"/>
              </w:rPr>
              <w:t>Департамент аграрной политики Воронежской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E343D4" w14:textId="77777777" w:rsidR="006E6322" w:rsidRPr="00786E87" w:rsidRDefault="006E6322" w:rsidP="001D4EE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F436" w14:textId="2FEE5256" w:rsidR="006E6322" w:rsidRPr="00786E87" w:rsidRDefault="00417386" w:rsidP="00417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20201347</w:t>
            </w:r>
          </w:p>
        </w:tc>
      </w:tr>
      <w:tr w:rsidR="00DE3BBC" w:rsidRPr="00786E87" w14:paraId="23DCC770" w14:textId="77777777" w:rsidTr="00DE3B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452B3B" w14:textId="3EDBD845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федерального (регионального) проекта, государственной программы Воронежской </w:t>
            </w:r>
            <w:r w:rsidR="00FF72DF" w:rsidRPr="00786E87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983C7F" w14:textId="0B4C208F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55813F" w14:textId="34550384" w:rsidR="006E6322" w:rsidRPr="00786E87" w:rsidRDefault="006E6322" w:rsidP="00FF72D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>по БК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C0EB2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BBC" w:rsidRPr="00786E87" w14:paraId="4E373021" w14:textId="77777777" w:rsidTr="00DE3B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7DBE86E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A0986" w14:textId="61002A4B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35B1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A33C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BBC" w:rsidRPr="00786E87" w14:paraId="29DF1A9D" w14:textId="77777777" w:rsidTr="00DE3B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D9DDE2" w14:textId="77777777" w:rsidR="00617582" w:rsidRPr="00786E87" w:rsidRDefault="0061758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1ED1E" w14:textId="62A04F69" w:rsidR="00617582" w:rsidRPr="00786E87" w:rsidRDefault="0061758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 xml:space="preserve">(первичный - "0", уточненный - "1", "2", "3", "...") </w:t>
            </w:r>
            <w:hyperlink w:anchor="P2904" w:history="1">
              <w:r w:rsidR="00FF72DF" w:rsidRPr="00786E87">
                <w:rPr>
                  <w:rFonts w:ascii="Times New Roman" w:hAnsi="Times New Roman" w:cs="Times New Roman"/>
                  <w:sz w:val="18"/>
                  <w:szCs w:val="18"/>
                </w:rPr>
                <w:t>&lt;1</w:t>
              </w:r>
              <w:r w:rsidRPr="00786E87">
                <w:rPr>
                  <w:rFonts w:ascii="Times New Roman" w:hAnsi="Times New Roman" w:cs="Times New Roman"/>
                  <w:sz w:val="18"/>
                  <w:szCs w:val="18"/>
                </w:rPr>
                <w:t>&gt;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2A16E" w14:textId="77777777" w:rsidR="00617582" w:rsidRPr="00786E87" w:rsidRDefault="0061758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F0E" w14:textId="77777777" w:rsidR="00617582" w:rsidRPr="00786E87" w:rsidRDefault="0061758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BBC" w:rsidRPr="00786E87" w14:paraId="07043169" w14:textId="77777777" w:rsidTr="00DE3B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3E3B3B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>Периодичность:</w:t>
            </w:r>
          </w:p>
          <w:p w14:paraId="0C7306BA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>месячная;</w:t>
            </w:r>
          </w:p>
          <w:p w14:paraId="33D5BB34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>квартальная;</w:t>
            </w:r>
          </w:p>
          <w:p w14:paraId="297B851F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AEB7D4" w14:textId="3A95179D" w:rsidR="006E6322" w:rsidRPr="00786E87" w:rsidRDefault="00617582" w:rsidP="00617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EF106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EB7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BBC" w:rsidRPr="00786E87" w14:paraId="1A4F182C" w14:textId="77777777" w:rsidTr="00DE3BB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E832B1" w14:textId="1D329153" w:rsidR="006E6322" w:rsidRPr="00786E87" w:rsidRDefault="006E6322" w:rsidP="00617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измерения: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D9291" w14:textId="1860C287" w:rsidR="006E6322" w:rsidRPr="00786E87" w:rsidRDefault="005B0BA3" w:rsidP="001D4E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1CBA2A" w14:textId="77777777" w:rsidR="006E6322" w:rsidRPr="00786E87" w:rsidRDefault="006E6322" w:rsidP="001D4EE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EAFE8" w14:textId="43FC9498" w:rsidR="006E6322" w:rsidRPr="00786E87" w:rsidRDefault="005803EF" w:rsidP="006175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E87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</w:tr>
    </w:tbl>
    <w:p w14:paraId="675F0EFF" w14:textId="77777777" w:rsidR="006E6322" w:rsidRPr="00786E87" w:rsidRDefault="006E6322" w:rsidP="006E6322">
      <w:pPr>
        <w:pStyle w:val="ConsPlusNormal"/>
        <w:jc w:val="both"/>
        <w:rPr>
          <w:color w:val="FF0000"/>
        </w:rPr>
      </w:pPr>
    </w:p>
    <w:p w14:paraId="4F0A0642" w14:textId="77777777" w:rsidR="005858B1" w:rsidRPr="00786E87" w:rsidRDefault="005858B1" w:rsidP="006E6322">
      <w:pPr>
        <w:pStyle w:val="ConsPlusNormal"/>
        <w:jc w:val="both"/>
        <w:rPr>
          <w:color w:val="FF0000"/>
        </w:rPr>
      </w:pPr>
    </w:p>
    <w:p w14:paraId="4E9EFDB9" w14:textId="77777777" w:rsidR="005858B1" w:rsidRPr="00786E87" w:rsidRDefault="005858B1" w:rsidP="006E6322">
      <w:pPr>
        <w:pStyle w:val="ConsPlusNormal"/>
        <w:jc w:val="both"/>
        <w:rPr>
          <w:color w:val="FF0000"/>
        </w:rPr>
      </w:pPr>
    </w:p>
    <w:p w14:paraId="447883B0" w14:textId="77777777" w:rsidR="005858B1" w:rsidRPr="00786E87" w:rsidRDefault="005858B1" w:rsidP="006E6322">
      <w:pPr>
        <w:pStyle w:val="ConsPlusNormal"/>
        <w:jc w:val="both"/>
        <w:rPr>
          <w:color w:val="FF0000"/>
        </w:rPr>
      </w:pPr>
    </w:p>
    <w:p w14:paraId="5E60DCD7" w14:textId="77777777" w:rsidR="005858B1" w:rsidRPr="00786E87" w:rsidRDefault="005858B1" w:rsidP="006E6322">
      <w:pPr>
        <w:pStyle w:val="ConsPlusNormal"/>
        <w:jc w:val="both"/>
        <w:rPr>
          <w:color w:val="FF0000"/>
        </w:rPr>
      </w:pPr>
    </w:p>
    <w:p w14:paraId="4504FF25" w14:textId="77777777" w:rsidR="005858B1" w:rsidRPr="00786E87" w:rsidRDefault="005858B1" w:rsidP="006E6322">
      <w:pPr>
        <w:pStyle w:val="ConsPlusNormal"/>
        <w:jc w:val="both"/>
        <w:rPr>
          <w:color w:val="FF0000"/>
        </w:rPr>
      </w:pPr>
    </w:p>
    <w:p w14:paraId="6BBCFC84" w14:textId="77777777" w:rsidR="005858B1" w:rsidRPr="00786E87" w:rsidRDefault="005858B1" w:rsidP="006E6322">
      <w:pPr>
        <w:pStyle w:val="ConsPlusNormal"/>
        <w:jc w:val="both"/>
        <w:rPr>
          <w:color w:val="FF0000"/>
        </w:rPr>
      </w:pPr>
    </w:p>
    <w:p w14:paraId="4C303822" w14:textId="77777777" w:rsidR="005858B1" w:rsidRPr="00786E87" w:rsidRDefault="005858B1" w:rsidP="006E6322">
      <w:pPr>
        <w:pStyle w:val="ConsPlusNormal"/>
        <w:jc w:val="both"/>
        <w:rPr>
          <w:color w:val="FF0000"/>
        </w:rPr>
      </w:pPr>
    </w:p>
    <w:p w14:paraId="70E644A5" w14:textId="77777777" w:rsidR="005858B1" w:rsidRPr="00786E87" w:rsidRDefault="005858B1" w:rsidP="006E6322">
      <w:pPr>
        <w:pStyle w:val="ConsPlusNormal"/>
        <w:jc w:val="both"/>
        <w:rPr>
          <w:color w:val="FF0000"/>
        </w:rPr>
      </w:pPr>
    </w:p>
    <w:p w14:paraId="4CE4550B" w14:textId="77777777" w:rsidR="005858B1" w:rsidRPr="00786E87" w:rsidRDefault="005858B1" w:rsidP="006E6322">
      <w:pPr>
        <w:pStyle w:val="ConsPlusNormal"/>
        <w:jc w:val="both"/>
        <w:rPr>
          <w:color w:val="FF0000"/>
        </w:rPr>
      </w:pPr>
    </w:p>
    <w:p w14:paraId="6E9F5E6F" w14:textId="77777777" w:rsidR="005858B1" w:rsidRPr="00786E87" w:rsidRDefault="005858B1" w:rsidP="006E6322">
      <w:pPr>
        <w:pStyle w:val="ConsPlusNormal"/>
        <w:jc w:val="both"/>
        <w:rPr>
          <w:color w:val="FF0000"/>
        </w:rPr>
      </w:pPr>
    </w:p>
    <w:p w14:paraId="72F6C78D" w14:textId="77777777" w:rsidR="005858B1" w:rsidRPr="00786E87" w:rsidRDefault="005858B1" w:rsidP="006E6322">
      <w:pPr>
        <w:pStyle w:val="ConsPlusNormal"/>
        <w:jc w:val="both"/>
        <w:rPr>
          <w:color w:val="FF0000"/>
        </w:rPr>
      </w:pPr>
    </w:p>
    <w:p w14:paraId="0052568D" w14:textId="77777777" w:rsidR="005858B1" w:rsidRPr="00786E87" w:rsidRDefault="005858B1" w:rsidP="006E6322">
      <w:pPr>
        <w:pStyle w:val="ConsPlusNormal"/>
        <w:jc w:val="both"/>
        <w:rPr>
          <w:color w:val="FF0000"/>
        </w:rPr>
      </w:pPr>
    </w:p>
    <w:p w14:paraId="73E6BC21" w14:textId="36F301D8" w:rsidR="006E6322" w:rsidRPr="00786E87" w:rsidRDefault="006E6322" w:rsidP="009D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bookmarkStart w:id="29" w:name="P2659"/>
      <w:bookmarkEnd w:id="29"/>
      <w:r w:rsidRPr="00786E87">
        <w:rPr>
          <w:rFonts w:ascii="Times New Roman" w:hAnsi="Times New Roman"/>
          <w:lang w:eastAsia="ru-RU"/>
        </w:rPr>
        <w:lastRenderedPageBreak/>
        <w:t>1. Информация о достижении значений результатов</w:t>
      </w:r>
      <w:r w:rsidR="009D7061" w:rsidRPr="00786E87">
        <w:rPr>
          <w:rFonts w:ascii="Times New Roman" w:hAnsi="Times New Roman"/>
          <w:lang w:eastAsia="ru-RU"/>
        </w:rPr>
        <w:t xml:space="preserve"> </w:t>
      </w:r>
      <w:r w:rsidRPr="00786E87">
        <w:rPr>
          <w:rFonts w:ascii="Times New Roman" w:hAnsi="Times New Roman"/>
          <w:lang w:eastAsia="ru-RU"/>
        </w:rPr>
        <w:t>предоставления Субсидии и обязательствах, принятых</w:t>
      </w:r>
      <w:r w:rsidR="009D7061" w:rsidRPr="00786E87">
        <w:rPr>
          <w:rFonts w:ascii="Times New Roman" w:hAnsi="Times New Roman"/>
          <w:lang w:eastAsia="ru-RU"/>
        </w:rPr>
        <w:t xml:space="preserve"> </w:t>
      </w:r>
      <w:r w:rsidRPr="00786E87">
        <w:rPr>
          <w:rFonts w:ascii="Times New Roman" w:hAnsi="Times New Roman"/>
          <w:lang w:eastAsia="ru-RU"/>
        </w:rPr>
        <w:t>в целях их достижения</w:t>
      </w:r>
    </w:p>
    <w:p w14:paraId="75CC2ADB" w14:textId="77777777" w:rsidR="006E6322" w:rsidRPr="00786E87" w:rsidRDefault="006E6322" w:rsidP="006E6322">
      <w:pPr>
        <w:pStyle w:val="ConsPlusNormal"/>
        <w:jc w:val="both"/>
        <w:rPr>
          <w:color w:val="FF0000"/>
        </w:rPr>
      </w:pPr>
    </w:p>
    <w:tbl>
      <w:tblPr>
        <w:tblW w:w="156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1357"/>
        <w:gridCol w:w="680"/>
        <w:gridCol w:w="794"/>
        <w:gridCol w:w="734"/>
        <w:gridCol w:w="876"/>
        <w:gridCol w:w="946"/>
        <w:gridCol w:w="1134"/>
        <w:gridCol w:w="850"/>
        <w:gridCol w:w="993"/>
        <w:gridCol w:w="992"/>
        <w:gridCol w:w="992"/>
        <w:gridCol w:w="510"/>
        <w:gridCol w:w="680"/>
        <w:gridCol w:w="737"/>
        <w:gridCol w:w="794"/>
        <w:gridCol w:w="850"/>
      </w:tblGrid>
      <w:tr w:rsidR="0040391B" w:rsidRPr="00786E87" w14:paraId="628F1522" w14:textId="77777777" w:rsidTr="0040391B">
        <w:tc>
          <w:tcPr>
            <w:tcW w:w="1696" w:type="dxa"/>
            <w:gridSpan w:val="2"/>
            <w:vMerge w:val="restart"/>
            <w:vAlign w:val="center"/>
          </w:tcPr>
          <w:p w14:paraId="6C0D3E52" w14:textId="77777777" w:rsidR="0099227B" w:rsidRPr="00786E87" w:rsidRDefault="006E6322" w:rsidP="009922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</w:t>
            </w:r>
          </w:p>
          <w:p w14:paraId="55B6B680" w14:textId="531CB52B" w:rsidR="006E6322" w:rsidRPr="00786E87" w:rsidRDefault="006E6322" w:rsidP="009922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 xml:space="preserve">расходов </w:t>
            </w:r>
          </w:p>
        </w:tc>
        <w:tc>
          <w:tcPr>
            <w:tcW w:w="1357" w:type="dxa"/>
            <w:vMerge w:val="restart"/>
            <w:vAlign w:val="center"/>
          </w:tcPr>
          <w:p w14:paraId="5D843001" w14:textId="05DC513B" w:rsidR="006E6322" w:rsidRPr="00786E87" w:rsidRDefault="006E6322" w:rsidP="009922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Субсидии 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14:paraId="581EB699" w14:textId="77777777" w:rsidR="0099227B" w:rsidRPr="00786E87" w:rsidRDefault="006E6322" w:rsidP="009922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</w:p>
          <w:p w14:paraId="33327898" w14:textId="2D4FDE3B" w:rsidR="006E6322" w:rsidRPr="00786E87" w:rsidRDefault="006E6322" w:rsidP="009922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 xml:space="preserve">измерения </w:t>
            </w:r>
          </w:p>
        </w:tc>
        <w:tc>
          <w:tcPr>
            <w:tcW w:w="734" w:type="dxa"/>
            <w:vMerge w:val="restart"/>
            <w:vAlign w:val="center"/>
          </w:tcPr>
          <w:p w14:paraId="32493E14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14:paraId="3EDF5D75" w14:textId="1C0A5205" w:rsidR="006E6322" w:rsidRPr="00786E87" w:rsidRDefault="006E6322" w:rsidP="009922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 xml:space="preserve">Плановые значения на отчетную дату </w:t>
            </w:r>
            <w:hyperlink w:anchor="P2906" w:history="1"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99227B" w:rsidRPr="00786E87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14:paraId="1A112354" w14:textId="28FA3485" w:rsidR="006E6322" w:rsidRPr="00786E87" w:rsidRDefault="006E6322" w:rsidP="00A374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 xml:space="preserve">Размер Субсидии, предусмотренный Соглашением </w:t>
            </w:r>
            <w:hyperlink w:anchor="P2907" w:history="1"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37475" w:rsidRPr="00786E87">
                <w:rPr>
                  <w:rFonts w:ascii="Times New Roman" w:hAnsi="Times New Roman" w:cs="Times New Roman"/>
                  <w:sz w:val="16"/>
                  <w:szCs w:val="16"/>
                </w:rPr>
                <w:t>3</w:t>
              </w:r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5017" w:type="dxa"/>
            <w:gridSpan w:val="6"/>
            <w:vAlign w:val="center"/>
          </w:tcPr>
          <w:p w14:paraId="1E850E7B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531" w:type="dxa"/>
            <w:gridSpan w:val="2"/>
            <w:vMerge w:val="restart"/>
            <w:vAlign w:val="center"/>
          </w:tcPr>
          <w:p w14:paraId="71894AAA" w14:textId="5EF843AC" w:rsidR="006E6322" w:rsidRPr="00786E87" w:rsidRDefault="006E6322" w:rsidP="00FD4F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 xml:space="preserve">Объем обязательств, принятых в целях достижения результатов предоставления Субсидии (недополученных доходов) </w:t>
            </w:r>
            <w:hyperlink w:anchor="P2910" w:history="1"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FD4F49" w:rsidRPr="00786E87">
                <w:rPr>
                  <w:rFonts w:ascii="Times New Roman" w:hAnsi="Times New Roman" w:cs="Times New Roman"/>
                  <w:sz w:val="16"/>
                  <w:szCs w:val="16"/>
                </w:rPr>
                <w:t>6</w:t>
              </w:r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14:paraId="3B024EA0" w14:textId="27F1D7AF" w:rsidR="006E6322" w:rsidRPr="00786E87" w:rsidRDefault="006E6322" w:rsidP="00FD4F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 xml:space="preserve">Неиспользованный объем финансового обеспечения (гр. 9 - гр. 16) </w:t>
            </w:r>
            <w:hyperlink w:anchor="P2913" w:history="1"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FD4F49" w:rsidRPr="00786E87">
                <w:rPr>
                  <w:rFonts w:ascii="Times New Roman" w:hAnsi="Times New Roman" w:cs="Times New Roman"/>
                  <w:sz w:val="16"/>
                  <w:szCs w:val="16"/>
                </w:rPr>
                <w:t>9</w:t>
              </w:r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</w:tr>
      <w:tr w:rsidR="0040391B" w:rsidRPr="00786E87" w14:paraId="6E6340B4" w14:textId="77777777" w:rsidTr="0040391B">
        <w:tc>
          <w:tcPr>
            <w:tcW w:w="1696" w:type="dxa"/>
            <w:gridSpan w:val="2"/>
            <w:vMerge/>
          </w:tcPr>
          <w:p w14:paraId="262A9E5B" w14:textId="77777777" w:rsidR="006E6322" w:rsidRPr="00786E87" w:rsidRDefault="006E6322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14:paraId="4C09DD34" w14:textId="77777777" w:rsidR="006E6322" w:rsidRPr="00786E87" w:rsidRDefault="006E6322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vMerge/>
          </w:tcPr>
          <w:p w14:paraId="3177ED0E" w14:textId="77777777" w:rsidR="006E6322" w:rsidRPr="00786E87" w:rsidRDefault="006E6322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</w:tcPr>
          <w:p w14:paraId="60CE11C5" w14:textId="77777777" w:rsidR="006E6322" w:rsidRPr="00786E87" w:rsidRDefault="006E6322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vMerge/>
          </w:tcPr>
          <w:p w14:paraId="5C8C8AAE" w14:textId="77777777" w:rsidR="006E6322" w:rsidRPr="00786E87" w:rsidRDefault="006E6322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6B1266E" w14:textId="77777777" w:rsidR="006E6322" w:rsidRPr="00786E87" w:rsidRDefault="006E6322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51C0F0C" w14:textId="6F2604EE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 xml:space="preserve">на отчетную дату </w:t>
            </w:r>
            <w:hyperlink w:anchor="P2908" w:history="1">
              <w:r w:rsidR="005D4E43" w:rsidRPr="00786E87">
                <w:rPr>
                  <w:rFonts w:ascii="Times New Roman" w:hAnsi="Times New Roman" w:cs="Times New Roman"/>
                  <w:sz w:val="16"/>
                  <w:szCs w:val="16"/>
                </w:rPr>
                <w:t>&lt;4</w:t>
              </w:r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992" w:type="dxa"/>
            <w:vAlign w:val="center"/>
          </w:tcPr>
          <w:p w14:paraId="407A04F8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1190" w:type="dxa"/>
            <w:gridSpan w:val="2"/>
            <w:vAlign w:val="center"/>
          </w:tcPr>
          <w:p w14:paraId="241D6E1F" w14:textId="40ACCF86" w:rsidR="006E6322" w:rsidRPr="00786E87" w:rsidRDefault="006E6322" w:rsidP="005D4E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 xml:space="preserve">причина отклонения </w:t>
            </w:r>
            <w:hyperlink w:anchor="P2909" w:history="1"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5D4E43" w:rsidRPr="00786E87">
                <w:rPr>
                  <w:rFonts w:ascii="Times New Roman" w:hAnsi="Times New Roman" w:cs="Times New Roman"/>
                  <w:sz w:val="16"/>
                  <w:szCs w:val="16"/>
                </w:rPr>
                <w:t>5</w:t>
              </w:r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531" w:type="dxa"/>
            <w:gridSpan w:val="2"/>
            <w:vMerge/>
          </w:tcPr>
          <w:p w14:paraId="18164E71" w14:textId="77777777" w:rsidR="006E6322" w:rsidRPr="00786E87" w:rsidRDefault="006E6322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ACBFADA" w14:textId="77777777" w:rsidR="006E6322" w:rsidRPr="00786E87" w:rsidRDefault="006E6322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391B" w:rsidRPr="00786E87" w14:paraId="7410CB8E" w14:textId="77777777" w:rsidTr="0040391B">
        <w:tc>
          <w:tcPr>
            <w:tcW w:w="1129" w:type="dxa"/>
            <w:vAlign w:val="center"/>
          </w:tcPr>
          <w:p w14:paraId="70B62C7A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17D54487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357" w:type="dxa"/>
            <w:vMerge/>
          </w:tcPr>
          <w:p w14:paraId="6BB29A6D" w14:textId="77777777" w:rsidR="006E6322" w:rsidRPr="00786E87" w:rsidRDefault="006E6322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3DDB27F5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94" w:type="dxa"/>
            <w:vAlign w:val="center"/>
          </w:tcPr>
          <w:p w14:paraId="1B98AC43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4" w:history="1"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34" w:type="dxa"/>
            <w:vMerge/>
          </w:tcPr>
          <w:p w14:paraId="4B153A0A" w14:textId="77777777" w:rsidR="006E6322" w:rsidRPr="00786E87" w:rsidRDefault="006E6322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14:paraId="08607837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946" w:type="dxa"/>
            <w:vAlign w:val="center"/>
          </w:tcPr>
          <w:p w14:paraId="77F07CA4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134" w:type="dxa"/>
            <w:vMerge/>
          </w:tcPr>
          <w:p w14:paraId="5FEA954A" w14:textId="77777777" w:rsidR="006E6322" w:rsidRPr="00786E87" w:rsidRDefault="006E6322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56E1F82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993" w:type="dxa"/>
            <w:vAlign w:val="center"/>
          </w:tcPr>
          <w:p w14:paraId="2CBBA016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92" w:type="dxa"/>
            <w:vAlign w:val="center"/>
          </w:tcPr>
          <w:p w14:paraId="34F92803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в абсолютных величинах (гр. 7 - гр. 10)</w:t>
            </w:r>
          </w:p>
        </w:tc>
        <w:tc>
          <w:tcPr>
            <w:tcW w:w="992" w:type="dxa"/>
            <w:vAlign w:val="center"/>
          </w:tcPr>
          <w:p w14:paraId="5580C185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в процентах (гр. 12 / гр. 7 x 100%)</w:t>
            </w:r>
          </w:p>
        </w:tc>
        <w:tc>
          <w:tcPr>
            <w:tcW w:w="510" w:type="dxa"/>
            <w:vAlign w:val="center"/>
          </w:tcPr>
          <w:p w14:paraId="478D01A1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680" w:type="dxa"/>
            <w:vAlign w:val="center"/>
          </w:tcPr>
          <w:p w14:paraId="07845010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37" w:type="dxa"/>
            <w:vAlign w:val="center"/>
          </w:tcPr>
          <w:p w14:paraId="7A002FBB" w14:textId="6ACABD7F" w:rsidR="006E6322" w:rsidRPr="00786E87" w:rsidRDefault="006E6322" w:rsidP="00FD4F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 xml:space="preserve">обязательств </w:t>
            </w:r>
            <w:hyperlink w:anchor="P2911" w:history="1"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FD4F49" w:rsidRPr="00786E87">
                <w:rPr>
                  <w:rFonts w:ascii="Times New Roman" w:hAnsi="Times New Roman" w:cs="Times New Roman"/>
                  <w:sz w:val="16"/>
                  <w:szCs w:val="16"/>
                </w:rPr>
                <w:t>7</w:t>
              </w:r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794" w:type="dxa"/>
            <w:vAlign w:val="center"/>
          </w:tcPr>
          <w:p w14:paraId="7434026E" w14:textId="50D3A957" w:rsidR="006E6322" w:rsidRPr="00786E87" w:rsidRDefault="006E6322" w:rsidP="00FD4F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 xml:space="preserve">денежных обязательств </w:t>
            </w:r>
            <w:hyperlink w:anchor="P2912" w:history="1"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FD4F49" w:rsidRPr="00786E87">
                <w:rPr>
                  <w:rFonts w:ascii="Times New Roman" w:hAnsi="Times New Roman" w:cs="Times New Roman"/>
                  <w:sz w:val="16"/>
                  <w:szCs w:val="16"/>
                </w:rPr>
                <w:t>8</w:t>
              </w:r>
              <w:r w:rsidRPr="00786E87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850" w:type="dxa"/>
            <w:vMerge/>
          </w:tcPr>
          <w:p w14:paraId="0A4E2C93" w14:textId="77777777" w:rsidR="006E6322" w:rsidRPr="00786E87" w:rsidRDefault="006E6322" w:rsidP="001D4E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391B" w:rsidRPr="00786E87" w14:paraId="57C87668" w14:textId="77777777" w:rsidTr="0040391B">
        <w:tc>
          <w:tcPr>
            <w:tcW w:w="1129" w:type="dxa"/>
          </w:tcPr>
          <w:p w14:paraId="435E03B7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0" w:name="P2689"/>
            <w:bookmarkEnd w:id="30"/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8C16A83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7" w:type="dxa"/>
          </w:tcPr>
          <w:p w14:paraId="7F1FCDB2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1" w:name="P2691"/>
            <w:bookmarkEnd w:id="31"/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</w:tcPr>
          <w:p w14:paraId="02232904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4" w:type="dxa"/>
          </w:tcPr>
          <w:p w14:paraId="19E941F7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2" w:name="P2693"/>
            <w:bookmarkEnd w:id="32"/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4" w:type="dxa"/>
          </w:tcPr>
          <w:p w14:paraId="24946D76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6" w:type="dxa"/>
          </w:tcPr>
          <w:p w14:paraId="6D381258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46" w:type="dxa"/>
          </w:tcPr>
          <w:p w14:paraId="1B24A8F1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6871D979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14:paraId="72B0F270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14:paraId="095199B8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3" w:name="P2699"/>
            <w:bookmarkEnd w:id="33"/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1A82D208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14:paraId="27C03A80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" w:type="dxa"/>
          </w:tcPr>
          <w:p w14:paraId="1490FFD1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80" w:type="dxa"/>
          </w:tcPr>
          <w:p w14:paraId="19B2BB10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37" w:type="dxa"/>
          </w:tcPr>
          <w:p w14:paraId="78BF08E2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4" w:type="dxa"/>
          </w:tcPr>
          <w:p w14:paraId="53C4CF85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4" w:name="P2705"/>
            <w:bookmarkEnd w:id="34"/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14:paraId="405A0040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5" w:name="P2706"/>
            <w:bookmarkEnd w:id="35"/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5B0BA3" w:rsidRPr="00786E87" w14:paraId="57AF5594" w14:textId="77777777" w:rsidTr="005803EF">
        <w:trPr>
          <w:trHeight w:val="1493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07367D8" w14:textId="3DFA5BD4" w:rsidR="005B0BA3" w:rsidRPr="00786E87" w:rsidRDefault="005B0BA3" w:rsidP="005803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Государственная поддержка сельскохозяйственных товаропроизводителей (Иные бюджетные ассигнования)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663B12C" w14:textId="48A1AD41" w:rsidR="005B0BA3" w:rsidRPr="00786E87" w:rsidRDefault="005B0BA3" w:rsidP="005803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71710</w:t>
            </w:r>
          </w:p>
        </w:tc>
        <w:tc>
          <w:tcPr>
            <w:tcW w:w="1357" w:type="dxa"/>
            <w:vAlign w:val="center"/>
          </w:tcPr>
          <w:p w14:paraId="5990A772" w14:textId="69CA6DCC" w:rsidR="005B0BA3" w:rsidRPr="00786E87" w:rsidRDefault="005803EF" w:rsidP="005803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100 % сохранность приобретенного субсидируемого маточного поголовья сельскохозяйственных животных</w:t>
            </w:r>
          </w:p>
        </w:tc>
        <w:tc>
          <w:tcPr>
            <w:tcW w:w="680" w:type="dxa"/>
            <w:vAlign w:val="center"/>
          </w:tcPr>
          <w:p w14:paraId="1D749EAD" w14:textId="3E5D4F73" w:rsidR="005B0BA3" w:rsidRPr="00786E87" w:rsidRDefault="005B0BA3" w:rsidP="005803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4" w:type="dxa"/>
            <w:vAlign w:val="center"/>
          </w:tcPr>
          <w:p w14:paraId="1DF819A8" w14:textId="064F3208" w:rsidR="005B0BA3" w:rsidRPr="00786E87" w:rsidRDefault="005803EF" w:rsidP="005803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34" w:type="dxa"/>
            <w:vAlign w:val="center"/>
          </w:tcPr>
          <w:p w14:paraId="51FD0E75" w14:textId="77777777" w:rsidR="005B0BA3" w:rsidRPr="00786E87" w:rsidRDefault="005B0BA3" w:rsidP="005803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876" w:type="dxa"/>
          </w:tcPr>
          <w:p w14:paraId="742082D4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46" w:type="dxa"/>
          </w:tcPr>
          <w:p w14:paraId="1E48078A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55EACF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71DF173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2C491FB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2135C7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190D33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10" w:type="dxa"/>
          </w:tcPr>
          <w:p w14:paraId="471C4BBF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80" w:type="dxa"/>
          </w:tcPr>
          <w:p w14:paraId="2392BFA5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37" w:type="dxa"/>
          </w:tcPr>
          <w:p w14:paraId="4FCEEDF0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94" w:type="dxa"/>
          </w:tcPr>
          <w:p w14:paraId="508AF796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E4928CE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0BA3" w:rsidRPr="00786E87" w14:paraId="619361DE" w14:textId="77777777" w:rsidTr="005803EF">
        <w:tc>
          <w:tcPr>
            <w:tcW w:w="1129" w:type="dxa"/>
            <w:vMerge/>
            <w:shd w:val="clear" w:color="auto" w:fill="auto"/>
            <w:vAlign w:val="center"/>
          </w:tcPr>
          <w:p w14:paraId="151ED9B7" w14:textId="77777777" w:rsidR="005B0BA3" w:rsidRPr="00786E87" w:rsidRDefault="005B0BA3" w:rsidP="005803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B92F987" w14:textId="77777777" w:rsidR="005B0BA3" w:rsidRPr="00786E87" w:rsidRDefault="005B0BA3" w:rsidP="005803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14:paraId="307B84CA" w14:textId="2E7F3857" w:rsidR="005B0BA3" w:rsidRPr="00786E87" w:rsidRDefault="005803EF" w:rsidP="005803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100 % отсутствие поголовья свиней в личном подсобном хозяйстве.</w:t>
            </w:r>
          </w:p>
        </w:tc>
        <w:tc>
          <w:tcPr>
            <w:tcW w:w="680" w:type="dxa"/>
            <w:vAlign w:val="center"/>
          </w:tcPr>
          <w:p w14:paraId="0DA1FD92" w14:textId="31296A33" w:rsidR="005B0BA3" w:rsidRPr="00786E87" w:rsidRDefault="005B0BA3" w:rsidP="005803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94" w:type="dxa"/>
            <w:vAlign w:val="center"/>
          </w:tcPr>
          <w:p w14:paraId="1A8988C2" w14:textId="0D3F11B9" w:rsidR="005B0BA3" w:rsidRPr="00786E87" w:rsidRDefault="005803EF" w:rsidP="005803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34" w:type="dxa"/>
            <w:vAlign w:val="center"/>
          </w:tcPr>
          <w:p w14:paraId="29502F3A" w14:textId="1CBDD522" w:rsidR="005B0BA3" w:rsidRPr="00786E87" w:rsidRDefault="005B0BA3" w:rsidP="005803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E87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876" w:type="dxa"/>
          </w:tcPr>
          <w:p w14:paraId="0430991E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46" w:type="dxa"/>
          </w:tcPr>
          <w:p w14:paraId="576ECD98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D214D0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6754C2D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CF8214D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2287B3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BCBA45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10" w:type="dxa"/>
          </w:tcPr>
          <w:p w14:paraId="34428D2F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80" w:type="dxa"/>
          </w:tcPr>
          <w:p w14:paraId="782F0CAD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37" w:type="dxa"/>
          </w:tcPr>
          <w:p w14:paraId="4006496D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94" w:type="dxa"/>
          </w:tcPr>
          <w:p w14:paraId="4C3BA8BF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C59289" w14:textId="77777777" w:rsidR="005B0BA3" w:rsidRPr="00786E87" w:rsidRDefault="005B0BA3" w:rsidP="0040391B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14:paraId="3AA00563" w14:textId="77777777" w:rsidR="006E6322" w:rsidRPr="00786E87" w:rsidRDefault="006E6322" w:rsidP="006E6322">
      <w:pPr>
        <w:pStyle w:val="ConsPlusNormal"/>
        <w:jc w:val="both"/>
        <w:rPr>
          <w:color w:val="FF000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12"/>
        <w:gridCol w:w="29"/>
        <w:gridCol w:w="4791"/>
        <w:gridCol w:w="340"/>
        <w:gridCol w:w="2495"/>
        <w:gridCol w:w="340"/>
        <w:gridCol w:w="3487"/>
      </w:tblGrid>
      <w:tr w:rsidR="00663376" w:rsidRPr="00786E87" w14:paraId="4E45D2C0" w14:textId="77777777" w:rsidTr="006633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7FB83A7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66B97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A7C76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D59767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E30C5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41D40E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0D26F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376" w:rsidRPr="00786E87" w14:paraId="7EB382BE" w14:textId="77777777" w:rsidTr="006633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7B2F533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5A37B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D8C7C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D352FB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32A2B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159C4C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9E002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63376" w:rsidRPr="00786E87" w14:paraId="0E78B616" w14:textId="77777777" w:rsidTr="006633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7ABA0F1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A2960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209F7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E50427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D0137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848BE5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7C620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3376" w:rsidRPr="00786E87" w14:paraId="34614DC9" w14:textId="77777777" w:rsidTr="00663376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7EE123B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E29AB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13C7E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0A9087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77451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162921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4D1CB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0539EE" w:rsidRPr="00786E87" w14:paraId="4245E8B3" w14:textId="77777777" w:rsidTr="00ED4F75"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E00A4" w14:textId="77777777" w:rsidR="000539EE" w:rsidRPr="00786E87" w:rsidRDefault="000539EE" w:rsidP="001D4EE8">
            <w:pPr>
              <w:pStyle w:val="ConsPlusNormal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"___" ___________ ____ г.</w:t>
            </w:r>
          </w:p>
        </w:tc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F1E75F" w14:textId="6CB8B328" w:rsidR="000539EE" w:rsidRPr="00786E87" w:rsidRDefault="000539EE" w:rsidP="001D4EE8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6AB47FA5" w14:textId="3592B36A" w:rsidR="006E6322" w:rsidRPr="00786E87" w:rsidRDefault="006E6322" w:rsidP="00B72F1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36" w:name="P2828"/>
      <w:bookmarkEnd w:id="36"/>
      <w:r w:rsidRPr="00786E87">
        <w:rPr>
          <w:rFonts w:ascii="Times New Roman" w:eastAsia="Calibri" w:hAnsi="Times New Roman" w:cs="Times New Roman"/>
          <w:szCs w:val="22"/>
        </w:rPr>
        <w:t>2. Сведения о принятии отчета о достижении значений</w:t>
      </w:r>
      <w:r w:rsidR="00B72F18" w:rsidRPr="00786E87">
        <w:rPr>
          <w:rFonts w:ascii="Times New Roman" w:eastAsia="Calibri" w:hAnsi="Times New Roman" w:cs="Times New Roman"/>
          <w:szCs w:val="22"/>
        </w:rPr>
        <w:t xml:space="preserve"> </w:t>
      </w:r>
      <w:r w:rsidRPr="00786E87">
        <w:rPr>
          <w:rFonts w:ascii="Times New Roman" w:eastAsia="Calibri" w:hAnsi="Times New Roman" w:cs="Times New Roman"/>
          <w:szCs w:val="22"/>
        </w:rPr>
        <w:t>результатов предоставления Субсидии</w:t>
      </w:r>
      <w:r w:rsidRPr="00786E87">
        <w:rPr>
          <w:rFonts w:ascii="Times New Roman" w:hAnsi="Times New Roman" w:cs="Times New Roman"/>
        </w:rPr>
        <w:t xml:space="preserve"> </w:t>
      </w:r>
      <w:hyperlink w:anchor="P2914" w:history="1">
        <w:r w:rsidRPr="00786E87">
          <w:rPr>
            <w:rFonts w:ascii="Times New Roman" w:hAnsi="Times New Roman" w:cs="Times New Roman"/>
          </w:rPr>
          <w:t>&lt;</w:t>
        </w:r>
        <w:r w:rsidR="00FD4F49" w:rsidRPr="00786E87">
          <w:rPr>
            <w:rFonts w:ascii="Times New Roman" w:hAnsi="Times New Roman" w:cs="Times New Roman"/>
          </w:rPr>
          <w:t>10</w:t>
        </w:r>
        <w:r w:rsidRPr="00786E87">
          <w:rPr>
            <w:rFonts w:ascii="Times New Roman" w:hAnsi="Times New Roman" w:cs="Times New Roman"/>
          </w:rPr>
          <w:t>&gt;</w:t>
        </w:r>
      </w:hyperlink>
    </w:p>
    <w:p w14:paraId="2CFEA3B6" w14:textId="77777777" w:rsidR="00460225" w:rsidRPr="00786E87" w:rsidRDefault="00460225" w:rsidP="00B72F18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14:paraId="2991D6C7" w14:textId="77777777" w:rsidR="006E6322" w:rsidRPr="00786E87" w:rsidRDefault="006E6322" w:rsidP="006E63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230"/>
        <w:gridCol w:w="2694"/>
        <w:gridCol w:w="934"/>
        <w:gridCol w:w="2043"/>
        <w:gridCol w:w="2216"/>
      </w:tblGrid>
      <w:tr w:rsidR="000539EE" w:rsidRPr="00786E87" w14:paraId="21FEA537" w14:textId="77777777" w:rsidTr="00340752">
        <w:tc>
          <w:tcPr>
            <w:tcW w:w="7230" w:type="dxa"/>
            <w:vMerge w:val="restart"/>
            <w:vAlign w:val="center"/>
          </w:tcPr>
          <w:p w14:paraId="5AE9511B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86E87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2694" w:type="dxa"/>
            <w:vMerge w:val="restart"/>
            <w:vAlign w:val="center"/>
          </w:tcPr>
          <w:p w14:paraId="43D95738" w14:textId="796A39AF" w:rsidR="006E6322" w:rsidRPr="00786E87" w:rsidRDefault="006E6322" w:rsidP="003407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86E87">
              <w:rPr>
                <w:rFonts w:ascii="Times New Roman" w:hAnsi="Times New Roman" w:cs="Times New Roman"/>
                <w:sz w:val="20"/>
                <w:szCs w:val="18"/>
              </w:rPr>
              <w:t>Код по бюджетной классификации (по расходам областного бюджета)</w:t>
            </w:r>
          </w:p>
        </w:tc>
        <w:tc>
          <w:tcPr>
            <w:tcW w:w="934" w:type="dxa"/>
            <w:vMerge w:val="restart"/>
            <w:vAlign w:val="center"/>
          </w:tcPr>
          <w:p w14:paraId="03F3D417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86E87">
              <w:rPr>
                <w:rFonts w:ascii="Times New Roman" w:hAnsi="Times New Roman" w:cs="Times New Roman"/>
                <w:sz w:val="20"/>
                <w:szCs w:val="18"/>
              </w:rPr>
              <w:t>КОСГУ</w:t>
            </w:r>
          </w:p>
        </w:tc>
        <w:tc>
          <w:tcPr>
            <w:tcW w:w="4259" w:type="dxa"/>
            <w:gridSpan w:val="2"/>
            <w:vAlign w:val="center"/>
          </w:tcPr>
          <w:p w14:paraId="3C1C3A8A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86E87">
              <w:rPr>
                <w:rFonts w:ascii="Times New Roman" w:hAnsi="Times New Roman" w:cs="Times New Roman"/>
                <w:sz w:val="20"/>
                <w:szCs w:val="18"/>
              </w:rPr>
              <w:t>Сумма</w:t>
            </w:r>
          </w:p>
        </w:tc>
      </w:tr>
      <w:tr w:rsidR="000539EE" w:rsidRPr="00786E87" w14:paraId="6352D899" w14:textId="77777777" w:rsidTr="00340752">
        <w:trPr>
          <w:trHeight w:val="77"/>
        </w:trPr>
        <w:tc>
          <w:tcPr>
            <w:tcW w:w="7230" w:type="dxa"/>
            <w:vMerge/>
          </w:tcPr>
          <w:p w14:paraId="4114E3BB" w14:textId="77777777" w:rsidR="006E6322" w:rsidRPr="00786E87" w:rsidRDefault="006E6322" w:rsidP="001D4EE8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94" w:type="dxa"/>
            <w:vMerge/>
          </w:tcPr>
          <w:p w14:paraId="597151FA" w14:textId="77777777" w:rsidR="006E6322" w:rsidRPr="00786E87" w:rsidRDefault="006E6322" w:rsidP="001D4EE8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934" w:type="dxa"/>
            <w:vMerge/>
          </w:tcPr>
          <w:p w14:paraId="6B62C3E0" w14:textId="77777777" w:rsidR="006E6322" w:rsidRPr="00786E87" w:rsidRDefault="006E6322" w:rsidP="001D4EE8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043" w:type="dxa"/>
            <w:vAlign w:val="center"/>
          </w:tcPr>
          <w:p w14:paraId="47016355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86E87">
              <w:rPr>
                <w:rFonts w:ascii="Times New Roman" w:hAnsi="Times New Roman" w:cs="Times New Roman"/>
                <w:sz w:val="20"/>
                <w:szCs w:val="18"/>
              </w:rPr>
              <w:t>с начала заключения Соглашения</w:t>
            </w:r>
          </w:p>
        </w:tc>
        <w:tc>
          <w:tcPr>
            <w:tcW w:w="2216" w:type="dxa"/>
            <w:vAlign w:val="center"/>
          </w:tcPr>
          <w:p w14:paraId="1B4C9091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86E87">
              <w:rPr>
                <w:rFonts w:ascii="Times New Roman" w:hAnsi="Times New Roman" w:cs="Times New Roman"/>
                <w:sz w:val="20"/>
                <w:szCs w:val="18"/>
              </w:rPr>
              <w:t>из них с начала текущего финансового года</w:t>
            </w:r>
          </w:p>
        </w:tc>
      </w:tr>
      <w:tr w:rsidR="000539EE" w:rsidRPr="00786E87" w14:paraId="35DFE0FC" w14:textId="77777777" w:rsidTr="00340752">
        <w:tc>
          <w:tcPr>
            <w:tcW w:w="7230" w:type="dxa"/>
            <w:vAlign w:val="center"/>
          </w:tcPr>
          <w:p w14:paraId="7C4C622F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86E87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14:paraId="195FA7E7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86E87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934" w:type="dxa"/>
            <w:vAlign w:val="center"/>
          </w:tcPr>
          <w:p w14:paraId="05B90218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86E87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2043" w:type="dxa"/>
            <w:vAlign w:val="center"/>
          </w:tcPr>
          <w:p w14:paraId="2591F689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86E87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2216" w:type="dxa"/>
            <w:vAlign w:val="center"/>
          </w:tcPr>
          <w:p w14:paraId="6BABB8DD" w14:textId="77777777" w:rsidR="006E6322" w:rsidRPr="00786E87" w:rsidRDefault="006E6322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86E87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</w:tr>
      <w:tr w:rsidR="000539EE" w:rsidRPr="00786E87" w14:paraId="15A53E20" w14:textId="77777777" w:rsidTr="00340752">
        <w:tc>
          <w:tcPr>
            <w:tcW w:w="7230" w:type="dxa"/>
            <w:vMerge w:val="restart"/>
          </w:tcPr>
          <w:p w14:paraId="68C6F032" w14:textId="13C7795B" w:rsidR="006E6322" w:rsidRPr="00786E87" w:rsidRDefault="006E6322" w:rsidP="000539EE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  <w:r w:rsidRPr="00786E87">
              <w:rPr>
                <w:rFonts w:ascii="Times New Roman" w:hAnsi="Times New Roman" w:cs="Times New Roman"/>
                <w:sz w:val="20"/>
                <w:szCs w:val="18"/>
              </w:rPr>
              <w:t xml:space="preserve">Объем Субсидии, направленной на достижение результатов </w:t>
            </w:r>
            <w:hyperlink w:anchor="P2915" w:history="1">
              <w:r w:rsidRPr="00786E87">
                <w:rPr>
                  <w:rFonts w:ascii="Times New Roman" w:hAnsi="Times New Roman" w:cs="Times New Roman"/>
                  <w:sz w:val="20"/>
                  <w:szCs w:val="18"/>
                </w:rPr>
                <w:t>&lt;1</w:t>
              </w:r>
              <w:r w:rsidR="000539EE" w:rsidRPr="00786E87">
                <w:rPr>
                  <w:rFonts w:ascii="Times New Roman" w:hAnsi="Times New Roman" w:cs="Times New Roman"/>
                  <w:sz w:val="20"/>
                  <w:szCs w:val="18"/>
                </w:rPr>
                <w:t>1</w:t>
              </w:r>
              <w:r w:rsidRPr="00786E87">
                <w:rPr>
                  <w:rFonts w:ascii="Times New Roman" w:hAnsi="Times New Roman" w:cs="Times New Roman"/>
                  <w:sz w:val="20"/>
                  <w:szCs w:val="18"/>
                </w:rPr>
                <w:t>&gt;</w:t>
              </w:r>
            </w:hyperlink>
          </w:p>
        </w:tc>
        <w:tc>
          <w:tcPr>
            <w:tcW w:w="2694" w:type="dxa"/>
          </w:tcPr>
          <w:p w14:paraId="32F9A766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34" w:type="dxa"/>
          </w:tcPr>
          <w:p w14:paraId="2E97C9D9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43" w:type="dxa"/>
          </w:tcPr>
          <w:p w14:paraId="102762DA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16" w:type="dxa"/>
          </w:tcPr>
          <w:p w14:paraId="5207F094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539EE" w:rsidRPr="00786E87" w14:paraId="41B7B3D2" w14:textId="77777777" w:rsidTr="00340752">
        <w:tc>
          <w:tcPr>
            <w:tcW w:w="7230" w:type="dxa"/>
            <w:vMerge/>
          </w:tcPr>
          <w:p w14:paraId="7F4D1BBA" w14:textId="77777777" w:rsidR="006E6322" w:rsidRPr="00786E87" w:rsidRDefault="006E6322" w:rsidP="001D4EE8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94" w:type="dxa"/>
          </w:tcPr>
          <w:p w14:paraId="4C2DA10F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34" w:type="dxa"/>
          </w:tcPr>
          <w:p w14:paraId="0D88AB46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43" w:type="dxa"/>
          </w:tcPr>
          <w:p w14:paraId="4F1F4258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16" w:type="dxa"/>
          </w:tcPr>
          <w:p w14:paraId="7D41005C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539EE" w:rsidRPr="00786E87" w14:paraId="42214BEC" w14:textId="77777777" w:rsidTr="00340752">
        <w:tc>
          <w:tcPr>
            <w:tcW w:w="7230" w:type="dxa"/>
            <w:vMerge w:val="restart"/>
          </w:tcPr>
          <w:p w14:paraId="3F7A566E" w14:textId="0FDC1BC1" w:rsidR="006E6322" w:rsidRPr="00786E87" w:rsidRDefault="006E6322" w:rsidP="000539EE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  <w:r w:rsidRPr="00786E87">
              <w:rPr>
                <w:rFonts w:ascii="Times New Roman" w:hAnsi="Times New Roman" w:cs="Times New Roman"/>
                <w:sz w:val="20"/>
                <w:szCs w:val="18"/>
              </w:rPr>
              <w:t xml:space="preserve">Объем Субсидии, потребность в которой не подтверждена </w:t>
            </w:r>
            <w:hyperlink w:anchor="P2916" w:history="1">
              <w:r w:rsidRPr="00786E87">
                <w:rPr>
                  <w:rFonts w:ascii="Times New Roman" w:hAnsi="Times New Roman" w:cs="Times New Roman"/>
                  <w:sz w:val="20"/>
                  <w:szCs w:val="18"/>
                </w:rPr>
                <w:t>&lt;1</w:t>
              </w:r>
              <w:r w:rsidR="000539EE" w:rsidRPr="00786E87">
                <w:rPr>
                  <w:rFonts w:ascii="Times New Roman" w:hAnsi="Times New Roman" w:cs="Times New Roman"/>
                  <w:sz w:val="20"/>
                  <w:szCs w:val="18"/>
                </w:rPr>
                <w:t>2</w:t>
              </w:r>
              <w:r w:rsidRPr="00786E87">
                <w:rPr>
                  <w:rFonts w:ascii="Times New Roman" w:hAnsi="Times New Roman" w:cs="Times New Roman"/>
                  <w:sz w:val="20"/>
                  <w:szCs w:val="18"/>
                </w:rPr>
                <w:t>&gt;</w:t>
              </w:r>
            </w:hyperlink>
          </w:p>
        </w:tc>
        <w:tc>
          <w:tcPr>
            <w:tcW w:w="2694" w:type="dxa"/>
          </w:tcPr>
          <w:p w14:paraId="53529D51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34" w:type="dxa"/>
          </w:tcPr>
          <w:p w14:paraId="236A00B9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43" w:type="dxa"/>
          </w:tcPr>
          <w:p w14:paraId="34AA79F2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16" w:type="dxa"/>
          </w:tcPr>
          <w:p w14:paraId="0B15105C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539EE" w:rsidRPr="00786E87" w14:paraId="2AFEA8B3" w14:textId="77777777" w:rsidTr="00340752">
        <w:tc>
          <w:tcPr>
            <w:tcW w:w="7230" w:type="dxa"/>
            <w:vMerge/>
          </w:tcPr>
          <w:p w14:paraId="126A86E9" w14:textId="77777777" w:rsidR="006E6322" w:rsidRPr="00786E87" w:rsidRDefault="006E6322" w:rsidP="001D4EE8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94" w:type="dxa"/>
          </w:tcPr>
          <w:p w14:paraId="1BC65AE2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34" w:type="dxa"/>
          </w:tcPr>
          <w:p w14:paraId="23995975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43" w:type="dxa"/>
          </w:tcPr>
          <w:p w14:paraId="4D09B0AD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16" w:type="dxa"/>
          </w:tcPr>
          <w:p w14:paraId="07CBA828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539EE" w:rsidRPr="00786E87" w14:paraId="6F6BD8A6" w14:textId="77777777" w:rsidTr="00340752">
        <w:tc>
          <w:tcPr>
            <w:tcW w:w="7230" w:type="dxa"/>
          </w:tcPr>
          <w:p w14:paraId="069AAE47" w14:textId="016A0EC4" w:rsidR="006E6322" w:rsidRPr="00786E87" w:rsidRDefault="006E6322" w:rsidP="000539EE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  <w:r w:rsidRPr="00786E87">
              <w:rPr>
                <w:rFonts w:ascii="Times New Roman" w:hAnsi="Times New Roman" w:cs="Times New Roman"/>
                <w:sz w:val="20"/>
                <w:szCs w:val="18"/>
              </w:rPr>
              <w:t xml:space="preserve">Объем Субсидии, подлежащей возврату в областной бюджет </w:t>
            </w:r>
            <w:hyperlink w:anchor="P2917" w:history="1">
              <w:r w:rsidRPr="00786E87">
                <w:rPr>
                  <w:rFonts w:ascii="Times New Roman" w:hAnsi="Times New Roman" w:cs="Times New Roman"/>
                  <w:sz w:val="20"/>
                  <w:szCs w:val="18"/>
                </w:rPr>
                <w:t>&lt;1</w:t>
              </w:r>
              <w:r w:rsidR="000539EE" w:rsidRPr="00786E87">
                <w:rPr>
                  <w:rFonts w:ascii="Times New Roman" w:hAnsi="Times New Roman" w:cs="Times New Roman"/>
                  <w:sz w:val="20"/>
                  <w:szCs w:val="18"/>
                </w:rPr>
                <w:t>3</w:t>
              </w:r>
              <w:r w:rsidRPr="00786E87">
                <w:rPr>
                  <w:rFonts w:ascii="Times New Roman" w:hAnsi="Times New Roman" w:cs="Times New Roman"/>
                  <w:sz w:val="20"/>
                  <w:szCs w:val="18"/>
                </w:rPr>
                <w:t>&gt;</w:t>
              </w:r>
            </w:hyperlink>
          </w:p>
        </w:tc>
        <w:tc>
          <w:tcPr>
            <w:tcW w:w="2694" w:type="dxa"/>
          </w:tcPr>
          <w:p w14:paraId="771C85B3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34" w:type="dxa"/>
          </w:tcPr>
          <w:p w14:paraId="1C420ECD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043" w:type="dxa"/>
          </w:tcPr>
          <w:p w14:paraId="2D3EA22B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16" w:type="dxa"/>
          </w:tcPr>
          <w:p w14:paraId="56E02157" w14:textId="77777777" w:rsidR="006E6322" w:rsidRPr="00786E87" w:rsidRDefault="006E6322" w:rsidP="001D4EE8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14:paraId="557B0A91" w14:textId="77777777" w:rsidR="006E6322" w:rsidRPr="00786E87" w:rsidRDefault="006E6322" w:rsidP="006E6322">
      <w:pPr>
        <w:pStyle w:val="ConsPlusNormal"/>
        <w:jc w:val="both"/>
        <w:rPr>
          <w:rFonts w:ascii="Times New Roman" w:hAnsi="Times New Roman" w:cs="Times New Roman"/>
        </w:rPr>
      </w:pPr>
    </w:p>
    <w:p w14:paraId="3FDB5216" w14:textId="77777777" w:rsidR="00460225" w:rsidRPr="00786E87" w:rsidRDefault="00460225" w:rsidP="006E6322">
      <w:pPr>
        <w:pStyle w:val="ConsPlusNormal"/>
        <w:jc w:val="both"/>
        <w:rPr>
          <w:rFonts w:ascii="Times New Roman" w:hAnsi="Times New Roman" w:cs="Times New Roman"/>
        </w:rPr>
      </w:pPr>
    </w:p>
    <w:p w14:paraId="2CE01E7E" w14:textId="77777777" w:rsidR="00460225" w:rsidRPr="00786E87" w:rsidRDefault="00460225" w:rsidP="006E63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25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4"/>
        <w:gridCol w:w="340"/>
        <w:gridCol w:w="2664"/>
        <w:gridCol w:w="340"/>
        <w:gridCol w:w="3176"/>
        <w:gridCol w:w="28"/>
      </w:tblGrid>
      <w:tr w:rsidR="000539EE" w:rsidRPr="00786E87" w14:paraId="07FB6128" w14:textId="77777777" w:rsidTr="000539EE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30078" w14:textId="7B75E311" w:rsidR="00652A54" w:rsidRPr="00786E87" w:rsidRDefault="00652A54" w:rsidP="001D4EE8">
            <w:pPr>
              <w:pStyle w:val="ConsPlusNormal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Руководитель</w:t>
            </w:r>
          </w:p>
          <w:p w14:paraId="6C514174" w14:textId="689CA13C" w:rsidR="00CD4FC0" w:rsidRPr="00786E87" w:rsidRDefault="00652A54" w:rsidP="00652A54">
            <w:pPr>
              <w:pStyle w:val="ConsPlusNormal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AC29C8" w14:textId="77777777" w:rsidR="00CD4FC0" w:rsidRPr="00786E87" w:rsidRDefault="00CD4FC0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BC07C" w14:textId="77777777" w:rsidR="00CD4FC0" w:rsidRPr="00786E87" w:rsidRDefault="00CD4FC0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A4454B" w14:textId="77777777" w:rsidR="00CD4FC0" w:rsidRPr="00786E87" w:rsidRDefault="00CD4FC0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03059E" w14:textId="0F4F3A81" w:rsidR="00CD4FC0" w:rsidRPr="00786E87" w:rsidRDefault="00CD4FC0" w:rsidP="00D23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9EE" w:rsidRPr="00786E87" w14:paraId="72E7740A" w14:textId="77777777" w:rsidTr="000539EE">
        <w:tc>
          <w:tcPr>
            <w:tcW w:w="5954" w:type="dxa"/>
            <w:tcBorders>
              <w:top w:val="single" w:sz="4" w:space="0" w:color="auto"/>
              <w:left w:val="nil"/>
              <w:right w:val="nil"/>
            </w:tcBorders>
          </w:tcPr>
          <w:p w14:paraId="51CAFE71" w14:textId="5C1B1D4F" w:rsidR="00CD4FC0" w:rsidRPr="00786E87" w:rsidRDefault="00CD4FC0" w:rsidP="00CD4F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86E87">
              <w:rPr>
                <w:rFonts w:ascii="Times New Roman" w:hAnsi="Times New Roman" w:cs="Times New Roman"/>
                <w:sz w:val="18"/>
              </w:rPr>
              <w:t>(наименование главного распорядителя бюджетных средств</w:t>
            </w:r>
            <w:r w:rsidR="00B75815" w:rsidRPr="00786E87">
              <w:rPr>
                <w:rFonts w:ascii="Times New Roman" w:hAnsi="Times New Roman" w:cs="Times New Roman"/>
                <w:sz w:val="18"/>
              </w:rPr>
              <w:t>, должность</w:t>
            </w:r>
            <w:r w:rsidRPr="00786E87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EC007C" w14:textId="77777777" w:rsidR="00CD4FC0" w:rsidRPr="00786E87" w:rsidRDefault="00CD4FC0" w:rsidP="001D4EE8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B6B49" w14:textId="77777777" w:rsidR="00CD4FC0" w:rsidRPr="00786E87" w:rsidRDefault="00CD4FC0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86E87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AFD258" w14:textId="77777777" w:rsidR="00CD4FC0" w:rsidRPr="00786E87" w:rsidRDefault="00CD4FC0" w:rsidP="001D4EE8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55981" w14:textId="77777777" w:rsidR="00CD4FC0" w:rsidRPr="00786E87" w:rsidRDefault="00CD4FC0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86E87">
              <w:rPr>
                <w:rFonts w:ascii="Times New Roman" w:hAnsi="Times New Roman" w:cs="Times New Roman"/>
                <w:sz w:val="18"/>
              </w:rPr>
              <w:t>(расшифровка подписи)</w:t>
            </w:r>
          </w:p>
        </w:tc>
      </w:tr>
      <w:tr w:rsidR="000539EE" w:rsidRPr="00786E87" w14:paraId="35959D09" w14:textId="77777777" w:rsidTr="000539EE">
        <w:trPr>
          <w:trHeight w:val="489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B9D18" w14:textId="77777777" w:rsidR="00CD4FC0" w:rsidRPr="00786E87" w:rsidRDefault="00CD4FC0" w:rsidP="001D4EE8">
            <w:pPr>
              <w:pStyle w:val="ConsPlusNormal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CAD66C" w14:textId="77777777" w:rsidR="00CD4FC0" w:rsidRPr="00786E87" w:rsidRDefault="00CD4FC0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0C366" w14:textId="77777777" w:rsidR="00CD4FC0" w:rsidRPr="00786E87" w:rsidRDefault="00CD4FC0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A51BE9" w14:textId="77777777" w:rsidR="00CD4FC0" w:rsidRPr="00786E87" w:rsidRDefault="00CD4FC0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C9D26" w14:textId="77777777" w:rsidR="00CD4FC0" w:rsidRPr="00786E87" w:rsidRDefault="00CD4FC0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39EE" w:rsidRPr="00786E87" w14:paraId="2ADC1192" w14:textId="77777777" w:rsidTr="000539EE"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64121" w14:textId="5DF44CE6" w:rsidR="00CD4FC0" w:rsidRPr="00786E87" w:rsidRDefault="00CD4FC0" w:rsidP="007D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86E87">
              <w:rPr>
                <w:rFonts w:ascii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BF45BB" w14:textId="77777777" w:rsidR="00CD4FC0" w:rsidRPr="00786E87" w:rsidRDefault="00CD4FC0" w:rsidP="001D4EE8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3035A" w14:textId="77777777" w:rsidR="00CD4FC0" w:rsidRPr="00786E87" w:rsidRDefault="00CD4FC0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86E87">
              <w:rPr>
                <w:rFonts w:ascii="Times New Roman" w:hAnsi="Times New Roman" w:cs="Times New Roman"/>
                <w:sz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048D86" w14:textId="77777777" w:rsidR="00CD4FC0" w:rsidRPr="00786E87" w:rsidRDefault="00CD4FC0" w:rsidP="001D4EE8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65B5E" w14:textId="77777777" w:rsidR="00CD4FC0" w:rsidRPr="00786E87" w:rsidRDefault="00CD4FC0" w:rsidP="001D4E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86E87">
              <w:rPr>
                <w:rFonts w:ascii="Times New Roman" w:hAnsi="Times New Roman" w:cs="Times New Roman"/>
                <w:sz w:val="18"/>
              </w:rPr>
              <w:t>(телефон)</w:t>
            </w:r>
          </w:p>
        </w:tc>
      </w:tr>
      <w:tr w:rsidR="000539EE" w:rsidRPr="00786E87" w14:paraId="6BCCFF45" w14:textId="77777777" w:rsidTr="000539EE">
        <w:trPr>
          <w:gridAfter w:val="1"/>
          <w:wAfter w:w="28" w:type="dxa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EF9299D" w14:textId="77777777" w:rsidR="00CD4FC0" w:rsidRPr="00786E87" w:rsidRDefault="00CD4FC0" w:rsidP="001D4EE8">
            <w:pPr>
              <w:pStyle w:val="ConsPlusNormal"/>
              <w:rPr>
                <w:rFonts w:ascii="Times New Roman" w:hAnsi="Times New Roman" w:cs="Times New Roman"/>
              </w:rPr>
            </w:pPr>
            <w:r w:rsidRPr="00786E87">
              <w:rPr>
                <w:rFonts w:ascii="Times New Roman" w:hAnsi="Times New Roman" w:cs="Times New Roman"/>
              </w:rPr>
              <w:t>"___" ____________ ____ г.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AE195" w14:textId="10699EAE" w:rsidR="00CD4FC0" w:rsidRPr="00786E87" w:rsidRDefault="00CD4FC0" w:rsidP="001D4E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037EF31" w14:textId="77777777" w:rsidR="00460225" w:rsidRPr="00786E87" w:rsidRDefault="00460225" w:rsidP="006E63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BE8EF15" w14:textId="77777777" w:rsidR="00460225" w:rsidRPr="00786E87" w:rsidRDefault="00460225" w:rsidP="006E63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A92B834" w14:textId="77777777" w:rsidR="00460225" w:rsidRPr="00786E87" w:rsidRDefault="00460225" w:rsidP="006E63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228D159" w14:textId="1198AAAC" w:rsidR="00460225" w:rsidRPr="00786E87" w:rsidRDefault="00460225">
      <w:pPr>
        <w:rPr>
          <w:rFonts w:ascii="Times New Roman" w:eastAsia="Times New Roman" w:hAnsi="Times New Roman"/>
          <w:szCs w:val="20"/>
          <w:lang w:eastAsia="ru-RU"/>
        </w:rPr>
      </w:pPr>
      <w:r w:rsidRPr="00786E87">
        <w:rPr>
          <w:rFonts w:ascii="Times New Roman" w:hAnsi="Times New Roman"/>
        </w:rPr>
        <w:br w:type="page"/>
      </w:r>
    </w:p>
    <w:p w14:paraId="763B3CC5" w14:textId="77777777" w:rsidR="00460225" w:rsidRPr="00786E87" w:rsidRDefault="00460225" w:rsidP="006E6322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460225" w:rsidRPr="00786E87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E51578D" w14:textId="2AFAE54B" w:rsidR="00460225" w:rsidRPr="00786E87" w:rsidRDefault="00460225" w:rsidP="006E63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269FAB8" w14:textId="77777777" w:rsidR="006E6322" w:rsidRPr="00786E87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6E87">
        <w:rPr>
          <w:rFonts w:ascii="Times New Roman" w:hAnsi="Times New Roman" w:cs="Times New Roman"/>
        </w:rPr>
        <w:t>-------------------------------</w:t>
      </w:r>
    </w:p>
    <w:p w14:paraId="22B4520F" w14:textId="713976CE" w:rsidR="006E6322" w:rsidRPr="00786E87" w:rsidRDefault="00FF72DF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7" w:name="P2902"/>
      <w:bookmarkStart w:id="38" w:name="P2903"/>
      <w:bookmarkStart w:id="39" w:name="P2904"/>
      <w:bookmarkEnd w:id="37"/>
      <w:bookmarkEnd w:id="38"/>
      <w:bookmarkEnd w:id="39"/>
      <w:r w:rsidRPr="00786E87">
        <w:rPr>
          <w:rFonts w:ascii="Times New Roman" w:hAnsi="Times New Roman" w:cs="Times New Roman"/>
          <w:sz w:val="20"/>
        </w:rPr>
        <w:t>&lt;1</w:t>
      </w:r>
      <w:r w:rsidR="006E6322" w:rsidRPr="00786E87">
        <w:rPr>
          <w:rFonts w:ascii="Times New Roman" w:hAnsi="Times New Roman" w:cs="Times New Roman"/>
          <w:sz w:val="20"/>
        </w:rPr>
        <w:t>&gt; При представлении уточненного отчета указывается номер корректировки (например, "1", "2", "3", "...").</w:t>
      </w:r>
    </w:p>
    <w:p w14:paraId="362FBBB1" w14:textId="4C317EE5" w:rsidR="006E6322" w:rsidRPr="00786E87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0" w:name="P2905"/>
      <w:bookmarkStart w:id="41" w:name="P2906"/>
      <w:bookmarkEnd w:id="40"/>
      <w:bookmarkEnd w:id="41"/>
      <w:r w:rsidRPr="00786E87">
        <w:rPr>
          <w:rFonts w:ascii="Times New Roman" w:hAnsi="Times New Roman" w:cs="Times New Roman"/>
          <w:sz w:val="20"/>
        </w:rPr>
        <w:t>&lt;</w:t>
      </w:r>
      <w:r w:rsidR="0099227B" w:rsidRPr="00786E87">
        <w:rPr>
          <w:rFonts w:ascii="Times New Roman" w:hAnsi="Times New Roman" w:cs="Times New Roman"/>
          <w:sz w:val="20"/>
        </w:rPr>
        <w:t>2</w:t>
      </w:r>
      <w:r w:rsidRPr="00786E87">
        <w:rPr>
          <w:rFonts w:ascii="Times New Roman" w:hAnsi="Times New Roman" w:cs="Times New Roman"/>
          <w:sz w:val="20"/>
        </w:rPr>
        <w:t xml:space="preserve">&gt; Указываются в соответствии с плановыми значениями, установленными в приложении </w:t>
      </w:r>
      <w:r w:rsidR="0099227B" w:rsidRPr="00786E87">
        <w:rPr>
          <w:rFonts w:ascii="Times New Roman" w:hAnsi="Times New Roman" w:cs="Times New Roman"/>
          <w:sz w:val="20"/>
        </w:rPr>
        <w:t xml:space="preserve">№ 2 </w:t>
      </w:r>
      <w:r w:rsidRPr="00786E87">
        <w:rPr>
          <w:rFonts w:ascii="Times New Roman" w:hAnsi="Times New Roman" w:cs="Times New Roman"/>
          <w:sz w:val="20"/>
        </w:rPr>
        <w:t>к Соглашению, на соответствующую дату.</w:t>
      </w:r>
    </w:p>
    <w:p w14:paraId="60404CE4" w14:textId="00D376A0" w:rsidR="006E6322" w:rsidRPr="00786E87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2" w:name="P2907"/>
      <w:bookmarkEnd w:id="42"/>
      <w:r w:rsidRPr="00786E87">
        <w:rPr>
          <w:rFonts w:ascii="Times New Roman" w:hAnsi="Times New Roman" w:cs="Times New Roman"/>
          <w:sz w:val="20"/>
        </w:rPr>
        <w:t>&lt;</w:t>
      </w:r>
      <w:r w:rsidR="00A37475" w:rsidRPr="00786E87">
        <w:rPr>
          <w:rFonts w:ascii="Times New Roman" w:hAnsi="Times New Roman" w:cs="Times New Roman"/>
          <w:sz w:val="20"/>
        </w:rPr>
        <w:t>3</w:t>
      </w:r>
      <w:r w:rsidRPr="00786E87">
        <w:rPr>
          <w:rFonts w:ascii="Times New Roman" w:hAnsi="Times New Roman" w:cs="Times New Roman"/>
          <w:sz w:val="20"/>
        </w:rPr>
        <w:t xml:space="preserve">&gt; Заполняется в соответствии с </w:t>
      </w:r>
      <w:hyperlink w:anchor="P85" w:history="1">
        <w:r w:rsidRPr="00786E87">
          <w:rPr>
            <w:rFonts w:ascii="Times New Roman" w:hAnsi="Times New Roman" w:cs="Times New Roman"/>
            <w:sz w:val="20"/>
          </w:rPr>
          <w:t>пунктом 2.1</w:t>
        </w:r>
      </w:hyperlink>
      <w:r w:rsidRPr="00786E87">
        <w:rPr>
          <w:rFonts w:ascii="Times New Roman" w:hAnsi="Times New Roman" w:cs="Times New Roman"/>
          <w:sz w:val="20"/>
        </w:rPr>
        <w:t xml:space="preserve"> Соглашения на отчетный финансовый год.</w:t>
      </w:r>
    </w:p>
    <w:p w14:paraId="1DD2ADA2" w14:textId="052B24F6" w:rsidR="006E6322" w:rsidRPr="00786E87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3" w:name="P2908"/>
      <w:bookmarkEnd w:id="43"/>
      <w:r w:rsidRPr="00786E87">
        <w:rPr>
          <w:rFonts w:ascii="Times New Roman" w:hAnsi="Times New Roman" w:cs="Times New Roman"/>
          <w:sz w:val="20"/>
        </w:rPr>
        <w:t>&lt;</w:t>
      </w:r>
      <w:r w:rsidR="005D4E43" w:rsidRPr="00786E87">
        <w:rPr>
          <w:rFonts w:ascii="Times New Roman" w:hAnsi="Times New Roman" w:cs="Times New Roman"/>
          <w:sz w:val="20"/>
        </w:rPr>
        <w:t>4</w:t>
      </w:r>
      <w:r w:rsidRPr="00786E87">
        <w:rPr>
          <w:rFonts w:ascii="Times New Roman" w:hAnsi="Times New Roman" w:cs="Times New Roman"/>
          <w:sz w:val="20"/>
        </w:rPr>
        <w:t xml:space="preserve">&gt; Указываются значения показателей, отраженных в </w:t>
      </w:r>
      <w:hyperlink w:anchor="P2691" w:history="1">
        <w:r w:rsidRPr="00786E87">
          <w:rPr>
            <w:rFonts w:ascii="Times New Roman" w:hAnsi="Times New Roman" w:cs="Times New Roman"/>
            <w:sz w:val="20"/>
          </w:rPr>
          <w:t>графе 3</w:t>
        </w:r>
      </w:hyperlink>
      <w:r w:rsidRPr="00786E87">
        <w:rPr>
          <w:rFonts w:ascii="Times New Roman" w:hAnsi="Times New Roman" w:cs="Times New Roman"/>
          <w:sz w:val="20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14:paraId="365BDB6C" w14:textId="27E3F1DE" w:rsidR="006E6322" w:rsidRPr="00786E87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4" w:name="P2909"/>
      <w:bookmarkEnd w:id="44"/>
      <w:r w:rsidRPr="00786E87">
        <w:rPr>
          <w:rFonts w:ascii="Times New Roman" w:hAnsi="Times New Roman" w:cs="Times New Roman"/>
          <w:sz w:val="20"/>
        </w:rPr>
        <w:t>&lt;</w:t>
      </w:r>
      <w:r w:rsidR="005D4E43" w:rsidRPr="00786E87">
        <w:rPr>
          <w:rFonts w:ascii="Times New Roman" w:hAnsi="Times New Roman" w:cs="Times New Roman"/>
          <w:sz w:val="20"/>
        </w:rPr>
        <w:t>5</w:t>
      </w:r>
      <w:r w:rsidRPr="00786E87">
        <w:rPr>
          <w:rFonts w:ascii="Times New Roman" w:hAnsi="Times New Roman" w:cs="Times New Roman"/>
          <w:sz w:val="20"/>
        </w:rPr>
        <w:t>&gt; Перечень причин отклонений устанавливается Главным распорядителем.</w:t>
      </w:r>
    </w:p>
    <w:p w14:paraId="7CFD8138" w14:textId="0F10911E" w:rsidR="006E6322" w:rsidRPr="00786E87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5" w:name="P2910"/>
      <w:bookmarkEnd w:id="45"/>
      <w:r w:rsidRPr="00786E87">
        <w:rPr>
          <w:rFonts w:ascii="Times New Roman" w:hAnsi="Times New Roman" w:cs="Times New Roman"/>
          <w:sz w:val="20"/>
        </w:rPr>
        <w:t>&lt;</w:t>
      </w:r>
      <w:r w:rsidR="00FD4F49" w:rsidRPr="00786E87">
        <w:rPr>
          <w:rFonts w:ascii="Times New Roman" w:hAnsi="Times New Roman" w:cs="Times New Roman"/>
          <w:sz w:val="20"/>
        </w:rPr>
        <w:t>6</w:t>
      </w:r>
      <w:r w:rsidRPr="00786E87">
        <w:rPr>
          <w:rFonts w:ascii="Times New Roman" w:hAnsi="Times New Roman" w:cs="Times New Roman"/>
          <w:sz w:val="20"/>
        </w:rPr>
        <w:t>&gt; Указывается в случае, если Субсидия предоставляется в целях возмещения недополученных доходов Получателя в связи с производством (реализацией) товаров, выполнением работ, оказанием услуг.</w:t>
      </w:r>
    </w:p>
    <w:p w14:paraId="24532A05" w14:textId="742C6895" w:rsidR="006E6322" w:rsidRPr="00786E87" w:rsidRDefault="00FD4F49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6" w:name="P2911"/>
      <w:bookmarkEnd w:id="46"/>
      <w:r w:rsidRPr="00786E87">
        <w:rPr>
          <w:rFonts w:ascii="Times New Roman" w:hAnsi="Times New Roman" w:cs="Times New Roman"/>
          <w:sz w:val="20"/>
        </w:rPr>
        <w:t>&lt;7</w:t>
      </w:r>
      <w:r w:rsidR="006E6322" w:rsidRPr="00786E87">
        <w:rPr>
          <w:rFonts w:ascii="Times New Roman" w:hAnsi="Times New Roman" w:cs="Times New Roman"/>
          <w:sz w:val="20"/>
        </w:rPr>
        <w:t>&gt;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 При предоставлении Субсидии на возмещение недополученных доходов указывается сумма недополученных доходов Получателя в соответствии с условиями заключенных им на отчетную дату договоров (соглашений) о реализации товаров (выполнении работ, оказании услуг) и Порядком предоставления субсидии.</w:t>
      </w:r>
    </w:p>
    <w:p w14:paraId="257FD237" w14:textId="1FDDC48A" w:rsidR="006E6322" w:rsidRPr="00786E87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7" w:name="P2912"/>
      <w:bookmarkEnd w:id="47"/>
      <w:r w:rsidRPr="00786E87">
        <w:rPr>
          <w:rFonts w:ascii="Times New Roman" w:hAnsi="Times New Roman" w:cs="Times New Roman"/>
          <w:sz w:val="20"/>
        </w:rPr>
        <w:t>&lt;</w:t>
      </w:r>
      <w:r w:rsidR="00FD4F49" w:rsidRPr="00786E87">
        <w:rPr>
          <w:rFonts w:ascii="Times New Roman" w:hAnsi="Times New Roman" w:cs="Times New Roman"/>
          <w:sz w:val="20"/>
        </w:rPr>
        <w:t>8</w:t>
      </w:r>
      <w:r w:rsidRPr="00786E87">
        <w:rPr>
          <w:rFonts w:ascii="Times New Roman" w:hAnsi="Times New Roman" w:cs="Times New Roman"/>
          <w:sz w:val="20"/>
        </w:rPr>
        <w:t xml:space="preserve">&gt; Указывается объем денежных обязательств (за исключением авансов), принятых Получателем на отчетную дату, в целях достижения результатов предоставления Субсидии, отраженных в </w:t>
      </w:r>
      <w:hyperlink w:anchor="P2699" w:history="1">
        <w:r w:rsidRPr="00786E87">
          <w:rPr>
            <w:rFonts w:ascii="Times New Roman" w:hAnsi="Times New Roman" w:cs="Times New Roman"/>
            <w:sz w:val="20"/>
          </w:rPr>
          <w:t>графе 11</w:t>
        </w:r>
      </w:hyperlink>
      <w:r w:rsidRPr="00786E87">
        <w:rPr>
          <w:rFonts w:ascii="Times New Roman" w:hAnsi="Times New Roman" w:cs="Times New Roman"/>
          <w:sz w:val="20"/>
        </w:rPr>
        <w:t>. При предоставлении Субсидии на возмещение недополученных доходов указывается сумма недополученных доходов Получателя на отчетную дату, определенная в соответствии с Порядком предоставления субсидии.</w:t>
      </w:r>
    </w:p>
    <w:p w14:paraId="33B05E00" w14:textId="6934C889" w:rsidR="006E6322" w:rsidRPr="00786E87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8" w:name="P2913"/>
      <w:bookmarkEnd w:id="48"/>
      <w:r w:rsidRPr="00786E87">
        <w:rPr>
          <w:rFonts w:ascii="Times New Roman" w:hAnsi="Times New Roman" w:cs="Times New Roman"/>
          <w:sz w:val="20"/>
        </w:rPr>
        <w:t>&lt;</w:t>
      </w:r>
      <w:r w:rsidR="00FD4F49" w:rsidRPr="00786E87">
        <w:rPr>
          <w:rFonts w:ascii="Times New Roman" w:hAnsi="Times New Roman" w:cs="Times New Roman"/>
          <w:sz w:val="20"/>
        </w:rPr>
        <w:t>9</w:t>
      </w:r>
      <w:r w:rsidRPr="00786E87">
        <w:rPr>
          <w:rFonts w:ascii="Times New Roman" w:hAnsi="Times New Roman" w:cs="Times New Roman"/>
          <w:sz w:val="20"/>
        </w:rPr>
        <w:t>&gt; Показатель формируется на 01 января года, следующего за отчетным (по окончании срока действия соглашения).</w:t>
      </w:r>
    </w:p>
    <w:p w14:paraId="1012ED8F" w14:textId="1FB76DD2" w:rsidR="006E6322" w:rsidRPr="00786E87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9" w:name="P2914"/>
      <w:bookmarkEnd w:id="49"/>
      <w:r w:rsidRPr="00786E87">
        <w:rPr>
          <w:rFonts w:ascii="Times New Roman" w:hAnsi="Times New Roman" w:cs="Times New Roman"/>
          <w:sz w:val="20"/>
        </w:rPr>
        <w:t>&lt;1</w:t>
      </w:r>
      <w:r w:rsidR="00FD4F49" w:rsidRPr="00786E87">
        <w:rPr>
          <w:rFonts w:ascii="Times New Roman" w:hAnsi="Times New Roman" w:cs="Times New Roman"/>
          <w:sz w:val="20"/>
        </w:rPr>
        <w:t>0</w:t>
      </w:r>
      <w:r w:rsidRPr="00786E87">
        <w:rPr>
          <w:rFonts w:ascii="Times New Roman" w:hAnsi="Times New Roman" w:cs="Times New Roman"/>
          <w:sz w:val="20"/>
        </w:rPr>
        <w:t xml:space="preserve">&gt; </w:t>
      </w:r>
      <w:hyperlink w:anchor="P2828" w:history="1">
        <w:r w:rsidRPr="00786E87">
          <w:rPr>
            <w:rFonts w:ascii="Times New Roman" w:hAnsi="Times New Roman" w:cs="Times New Roman"/>
            <w:sz w:val="20"/>
          </w:rPr>
          <w:t>Раздел 2</w:t>
        </w:r>
      </w:hyperlink>
      <w:r w:rsidRPr="00786E87">
        <w:rPr>
          <w:rFonts w:ascii="Times New Roman" w:hAnsi="Times New Roman" w:cs="Times New Roman"/>
          <w:sz w:val="20"/>
        </w:rPr>
        <w:t xml:space="preserve"> формируется Главным распорядителем бюджетных средств по состоянию на 1 января года, следующего за отчетным (по окончании срока действия Соглашения).</w:t>
      </w:r>
    </w:p>
    <w:p w14:paraId="41304C55" w14:textId="6E9EC392" w:rsidR="006E6322" w:rsidRPr="00786E87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0" w:name="P2915"/>
      <w:bookmarkEnd w:id="50"/>
      <w:r w:rsidRPr="00786E87">
        <w:rPr>
          <w:rFonts w:ascii="Times New Roman" w:hAnsi="Times New Roman" w:cs="Times New Roman"/>
          <w:sz w:val="20"/>
        </w:rPr>
        <w:t>&lt;1</w:t>
      </w:r>
      <w:r w:rsidR="000539EE" w:rsidRPr="00786E87">
        <w:rPr>
          <w:rFonts w:ascii="Times New Roman" w:hAnsi="Times New Roman" w:cs="Times New Roman"/>
          <w:sz w:val="20"/>
        </w:rPr>
        <w:t>1</w:t>
      </w:r>
      <w:r w:rsidRPr="00786E87">
        <w:rPr>
          <w:rFonts w:ascii="Times New Roman" w:hAnsi="Times New Roman" w:cs="Times New Roman"/>
          <w:sz w:val="20"/>
        </w:rPr>
        <w:t xml:space="preserve">&gt; Значение показателя формируется в соответствии с объемом денежных обязательств, отраженных в </w:t>
      </w:r>
      <w:hyperlink w:anchor="P2659" w:history="1">
        <w:r w:rsidRPr="00786E87">
          <w:rPr>
            <w:rFonts w:ascii="Times New Roman" w:hAnsi="Times New Roman" w:cs="Times New Roman"/>
            <w:sz w:val="20"/>
          </w:rPr>
          <w:t>разделе 1</w:t>
        </w:r>
      </w:hyperlink>
      <w:r w:rsidRPr="00786E87">
        <w:rPr>
          <w:rFonts w:ascii="Times New Roman" w:hAnsi="Times New Roman" w:cs="Times New Roman"/>
          <w:sz w:val="20"/>
        </w:rPr>
        <w:t xml:space="preserve">, и не может превышать значение показателя </w:t>
      </w:r>
      <w:hyperlink w:anchor="P2705" w:history="1">
        <w:r w:rsidRPr="00786E87">
          <w:rPr>
            <w:rFonts w:ascii="Times New Roman" w:hAnsi="Times New Roman" w:cs="Times New Roman"/>
            <w:sz w:val="20"/>
          </w:rPr>
          <w:t>графы 17 раздела 1</w:t>
        </w:r>
      </w:hyperlink>
      <w:r w:rsidRPr="00786E87">
        <w:rPr>
          <w:rFonts w:ascii="Times New Roman" w:hAnsi="Times New Roman" w:cs="Times New Roman"/>
          <w:sz w:val="20"/>
        </w:rPr>
        <w:t>.</w:t>
      </w:r>
    </w:p>
    <w:p w14:paraId="74ED3A5C" w14:textId="3ED8F152" w:rsidR="006E6322" w:rsidRPr="00786E87" w:rsidRDefault="006E6322" w:rsidP="006E632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1" w:name="P2916"/>
      <w:bookmarkEnd w:id="51"/>
      <w:r w:rsidRPr="00786E87">
        <w:rPr>
          <w:rFonts w:ascii="Times New Roman" w:hAnsi="Times New Roman" w:cs="Times New Roman"/>
          <w:sz w:val="20"/>
        </w:rPr>
        <w:t>&lt;1</w:t>
      </w:r>
      <w:r w:rsidR="000539EE" w:rsidRPr="00786E87">
        <w:rPr>
          <w:rFonts w:ascii="Times New Roman" w:hAnsi="Times New Roman" w:cs="Times New Roman"/>
          <w:sz w:val="20"/>
        </w:rPr>
        <w:t>2</w:t>
      </w:r>
      <w:r w:rsidRPr="00786E87">
        <w:rPr>
          <w:rFonts w:ascii="Times New Roman" w:hAnsi="Times New Roman" w:cs="Times New Roman"/>
          <w:sz w:val="20"/>
        </w:rPr>
        <w:t xml:space="preserve">&gt; Указывается сумма, на которую подлежит уменьшению объем Субсидии </w:t>
      </w:r>
      <w:hyperlink w:anchor="P2706" w:history="1">
        <w:r w:rsidRPr="00786E87">
          <w:rPr>
            <w:rFonts w:ascii="Times New Roman" w:hAnsi="Times New Roman" w:cs="Times New Roman"/>
            <w:sz w:val="20"/>
          </w:rPr>
          <w:t>(графа 18 раздела 1)</w:t>
        </w:r>
      </w:hyperlink>
      <w:r w:rsidRPr="00786E87">
        <w:rPr>
          <w:rFonts w:ascii="Times New Roman" w:hAnsi="Times New Roman" w:cs="Times New Roman"/>
          <w:sz w:val="20"/>
        </w:rPr>
        <w:t>.</w:t>
      </w:r>
    </w:p>
    <w:p w14:paraId="4F078E6D" w14:textId="233F8CD3" w:rsidR="000539EE" w:rsidRDefault="006E6322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2" w:name="P2917"/>
      <w:bookmarkEnd w:id="52"/>
      <w:r w:rsidRPr="00786E87">
        <w:rPr>
          <w:rFonts w:ascii="Times New Roman" w:hAnsi="Times New Roman" w:cs="Times New Roman"/>
          <w:sz w:val="20"/>
        </w:rPr>
        <w:t>&lt;1</w:t>
      </w:r>
      <w:r w:rsidR="000539EE" w:rsidRPr="00786E87">
        <w:rPr>
          <w:rFonts w:ascii="Times New Roman" w:hAnsi="Times New Roman" w:cs="Times New Roman"/>
          <w:sz w:val="20"/>
        </w:rPr>
        <w:t>3</w:t>
      </w:r>
      <w:r w:rsidRPr="00786E87">
        <w:rPr>
          <w:rFonts w:ascii="Times New Roman" w:hAnsi="Times New Roman" w:cs="Times New Roman"/>
          <w:sz w:val="20"/>
        </w:rPr>
        <w:t>&gt; Указывается объем перечисленной Получателю Субсидии</w:t>
      </w:r>
      <w:r w:rsidRPr="007F4E53">
        <w:rPr>
          <w:rFonts w:ascii="Times New Roman" w:hAnsi="Times New Roman" w:cs="Times New Roman"/>
          <w:sz w:val="20"/>
        </w:rPr>
        <w:t>, подлежащей возврату в областной бюджет.</w:t>
      </w:r>
      <w:bookmarkStart w:id="53" w:name="P2918"/>
      <w:bookmarkEnd w:id="53"/>
    </w:p>
    <w:p w14:paraId="69B190CF" w14:textId="77777777" w:rsidR="00460225" w:rsidRDefault="00460225" w:rsidP="004602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4" w:name="_GoBack"/>
      <w:bookmarkEnd w:id="54"/>
    </w:p>
    <w:sectPr w:rsidR="0046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50"/>
    <w:rsid w:val="0000198D"/>
    <w:rsid w:val="00010CD5"/>
    <w:rsid w:val="000539EE"/>
    <w:rsid w:val="00053E02"/>
    <w:rsid w:val="00070C10"/>
    <w:rsid w:val="00081E3A"/>
    <w:rsid w:val="00086213"/>
    <w:rsid w:val="000B0DAF"/>
    <w:rsid w:val="000F29CE"/>
    <w:rsid w:val="000F3056"/>
    <w:rsid w:val="000F341C"/>
    <w:rsid w:val="00105255"/>
    <w:rsid w:val="0015392C"/>
    <w:rsid w:val="00174A48"/>
    <w:rsid w:val="00183811"/>
    <w:rsid w:val="0019259B"/>
    <w:rsid w:val="00192A56"/>
    <w:rsid w:val="00193C3C"/>
    <w:rsid w:val="001943E8"/>
    <w:rsid w:val="00194887"/>
    <w:rsid w:val="00197C3F"/>
    <w:rsid w:val="001B5D86"/>
    <w:rsid w:val="001C0D9C"/>
    <w:rsid w:val="001D4EE8"/>
    <w:rsid w:val="001E1E49"/>
    <w:rsid w:val="001E3343"/>
    <w:rsid w:val="001E45B5"/>
    <w:rsid w:val="0020649D"/>
    <w:rsid w:val="00216257"/>
    <w:rsid w:val="002208CE"/>
    <w:rsid w:val="00221CF0"/>
    <w:rsid w:val="00222C43"/>
    <w:rsid w:val="002352A1"/>
    <w:rsid w:val="00240D90"/>
    <w:rsid w:val="002451E8"/>
    <w:rsid w:val="00251203"/>
    <w:rsid w:val="00255A7A"/>
    <w:rsid w:val="002650C9"/>
    <w:rsid w:val="00282634"/>
    <w:rsid w:val="00282F4A"/>
    <w:rsid w:val="00285F46"/>
    <w:rsid w:val="0028656C"/>
    <w:rsid w:val="002951A7"/>
    <w:rsid w:val="002B6037"/>
    <w:rsid w:val="002B7E77"/>
    <w:rsid w:val="002C7CC3"/>
    <w:rsid w:val="002E5634"/>
    <w:rsid w:val="002F15A4"/>
    <w:rsid w:val="00305D6A"/>
    <w:rsid w:val="00320A6F"/>
    <w:rsid w:val="00320D60"/>
    <w:rsid w:val="003301AE"/>
    <w:rsid w:val="00340752"/>
    <w:rsid w:val="00345863"/>
    <w:rsid w:val="00351179"/>
    <w:rsid w:val="003652C6"/>
    <w:rsid w:val="003674E2"/>
    <w:rsid w:val="0039081F"/>
    <w:rsid w:val="003A2A3E"/>
    <w:rsid w:val="003B189F"/>
    <w:rsid w:val="003D28FB"/>
    <w:rsid w:val="003D586B"/>
    <w:rsid w:val="003F2274"/>
    <w:rsid w:val="00403734"/>
    <w:rsid w:val="0040391B"/>
    <w:rsid w:val="00417386"/>
    <w:rsid w:val="00460225"/>
    <w:rsid w:val="00464CE3"/>
    <w:rsid w:val="004A5ABD"/>
    <w:rsid w:val="004B0BA8"/>
    <w:rsid w:val="004C6CD9"/>
    <w:rsid w:val="004C7049"/>
    <w:rsid w:val="004D0311"/>
    <w:rsid w:val="004E2286"/>
    <w:rsid w:val="004E2FF7"/>
    <w:rsid w:val="004E3662"/>
    <w:rsid w:val="004F10DE"/>
    <w:rsid w:val="004F18D6"/>
    <w:rsid w:val="004F5D04"/>
    <w:rsid w:val="005169BA"/>
    <w:rsid w:val="0052470A"/>
    <w:rsid w:val="00524B68"/>
    <w:rsid w:val="005254DC"/>
    <w:rsid w:val="00533AE4"/>
    <w:rsid w:val="005523D8"/>
    <w:rsid w:val="00567B7A"/>
    <w:rsid w:val="0057572E"/>
    <w:rsid w:val="00580322"/>
    <w:rsid w:val="005803EF"/>
    <w:rsid w:val="0058293B"/>
    <w:rsid w:val="005858B1"/>
    <w:rsid w:val="005B0716"/>
    <w:rsid w:val="005B0BA3"/>
    <w:rsid w:val="005B2D92"/>
    <w:rsid w:val="005B3947"/>
    <w:rsid w:val="005D10B0"/>
    <w:rsid w:val="005D4E43"/>
    <w:rsid w:val="005E45A9"/>
    <w:rsid w:val="00602099"/>
    <w:rsid w:val="00617582"/>
    <w:rsid w:val="00627837"/>
    <w:rsid w:val="00633155"/>
    <w:rsid w:val="00652A54"/>
    <w:rsid w:val="00663376"/>
    <w:rsid w:val="00664D34"/>
    <w:rsid w:val="006823FB"/>
    <w:rsid w:val="0068464B"/>
    <w:rsid w:val="006847AB"/>
    <w:rsid w:val="00687552"/>
    <w:rsid w:val="00687EAE"/>
    <w:rsid w:val="006A1497"/>
    <w:rsid w:val="006A40B9"/>
    <w:rsid w:val="006A6E1E"/>
    <w:rsid w:val="006C3C84"/>
    <w:rsid w:val="006D22E4"/>
    <w:rsid w:val="006D3F2B"/>
    <w:rsid w:val="006E6322"/>
    <w:rsid w:val="0070187D"/>
    <w:rsid w:val="00702538"/>
    <w:rsid w:val="00706970"/>
    <w:rsid w:val="00742527"/>
    <w:rsid w:val="00745688"/>
    <w:rsid w:val="0074695F"/>
    <w:rsid w:val="00757EE4"/>
    <w:rsid w:val="00771103"/>
    <w:rsid w:val="00776A81"/>
    <w:rsid w:val="00776E98"/>
    <w:rsid w:val="00786E87"/>
    <w:rsid w:val="00795B6C"/>
    <w:rsid w:val="007A392B"/>
    <w:rsid w:val="007C40B5"/>
    <w:rsid w:val="007C5A4E"/>
    <w:rsid w:val="007D1750"/>
    <w:rsid w:val="007D533B"/>
    <w:rsid w:val="007E0D03"/>
    <w:rsid w:val="007E402D"/>
    <w:rsid w:val="007F4E53"/>
    <w:rsid w:val="007F51F4"/>
    <w:rsid w:val="007F560C"/>
    <w:rsid w:val="008239CC"/>
    <w:rsid w:val="00830041"/>
    <w:rsid w:val="0083015D"/>
    <w:rsid w:val="008551DD"/>
    <w:rsid w:val="008579F3"/>
    <w:rsid w:val="00862F03"/>
    <w:rsid w:val="008713FD"/>
    <w:rsid w:val="00883E4D"/>
    <w:rsid w:val="008B081A"/>
    <w:rsid w:val="008D13A9"/>
    <w:rsid w:val="008D7211"/>
    <w:rsid w:val="008E5970"/>
    <w:rsid w:val="008F2A47"/>
    <w:rsid w:val="008F4819"/>
    <w:rsid w:val="009114BE"/>
    <w:rsid w:val="009266EA"/>
    <w:rsid w:val="009320E9"/>
    <w:rsid w:val="00933D4A"/>
    <w:rsid w:val="00937B90"/>
    <w:rsid w:val="00940446"/>
    <w:rsid w:val="00942930"/>
    <w:rsid w:val="00942D5B"/>
    <w:rsid w:val="00960226"/>
    <w:rsid w:val="0096047B"/>
    <w:rsid w:val="00963443"/>
    <w:rsid w:val="00975F35"/>
    <w:rsid w:val="00985C56"/>
    <w:rsid w:val="0099227B"/>
    <w:rsid w:val="009A2BF2"/>
    <w:rsid w:val="009A711B"/>
    <w:rsid w:val="009D7061"/>
    <w:rsid w:val="009F1A6F"/>
    <w:rsid w:val="00A06460"/>
    <w:rsid w:val="00A10182"/>
    <w:rsid w:val="00A37475"/>
    <w:rsid w:val="00A418E0"/>
    <w:rsid w:val="00A442B5"/>
    <w:rsid w:val="00A50D40"/>
    <w:rsid w:val="00A62182"/>
    <w:rsid w:val="00A73966"/>
    <w:rsid w:val="00AB601B"/>
    <w:rsid w:val="00AD6470"/>
    <w:rsid w:val="00AE16C0"/>
    <w:rsid w:val="00AF1D5C"/>
    <w:rsid w:val="00AF3622"/>
    <w:rsid w:val="00B0376D"/>
    <w:rsid w:val="00B11B89"/>
    <w:rsid w:val="00B163E4"/>
    <w:rsid w:val="00B20953"/>
    <w:rsid w:val="00B304EA"/>
    <w:rsid w:val="00B42427"/>
    <w:rsid w:val="00B43266"/>
    <w:rsid w:val="00B52619"/>
    <w:rsid w:val="00B560DD"/>
    <w:rsid w:val="00B72F18"/>
    <w:rsid w:val="00B75815"/>
    <w:rsid w:val="00B92D7D"/>
    <w:rsid w:val="00B946AB"/>
    <w:rsid w:val="00BA3EC2"/>
    <w:rsid w:val="00BB25F2"/>
    <w:rsid w:val="00BB690E"/>
    <w:rsid w:val="00BB72B8"/>
    <w:rsid w:val="00BC2926"/>
    <w:rsid w:val="00BC73E5"/>
    <w:rsid w:val="00BC7696"/>
    <w:rsid w:val="00BD49A9"/>
    <w:rsid w:val="00BE18E9"/>
    <w:rsid w:val="00C04193"/>
    <w:rsid w:val="00C07E28"/>
    <w:rsid w:val="00C159D5"/>
    <w:rsid w:val="00C31219"/>
    <w:rsid w:val="00C82C5E"/>
    <w:rsid w:val="00CB5DB4"/>
    <w:rsid w:val="00CC0723"/>
    <w:rsid w:val="00CD4FC0"/>
    <w:rsid w:val="00CD541A"/>
    <w:rsid w:val="00CD7FC0"/>
    <w:rsid w:val="00CF40FF"/>
    <w:rsid w:val="00CF7F94"/>
    <w:rsid w:val="00D03173"/>
    <w:rsid w:val="00D16421"/>
    <w:rsid w:val="00D23ECD"/>
    <w:rsid w:val="00D4602E"/>
    <w:rsid w:val="00D542FA"/>
    <w:rsid w:val="00D55B24"/>
    <w:rsid w:val="00D62C4E"/>
    <w:rsid w:val="00D71EDA"/>
    <w:rsid w:val="00D831D7"/>
    <w:rsid w:val="00D93870"/>
    <w:rsid w:val="00D95AAA"/>
    <w:rsid w:val="00DB0461"/>
    <w:rsid w:val="00DB2AC7"/>
    <w:rsid w:val="00DC7A40"/>
    <w:rsid w:val="00DD1F1F"/>
    <w:rsid w:val="00DD326F"/>
    <w:rsid w:val="00DD6A6F"/>
    <w:rsid w:val="00DE3BBC"/>
    <w:rsid w:val="00DF1A32"/>
    <w:rsid w:val="00DF2606"/>
    <w:rsid w:val="00E06C0A"/>
    <w:rsid w:val="00E13BEF"/>
    <w:rsid w:val="00E20A55"/>
    <w:rsid w:val="00E422DF"/>
    <w:rsid w:val="00E50D5C"/>
    <w:rsid w:val="00E5427D"/>
    <w:rsid w:val="00E57A6E"/>
    <w:rsid w:val="00E646F4"/>
    <w:rsid w:val="00E6771A"/>
    <w:rsid w:val="00E85716"/>
    <w:rsid w:val="00EA431E"/>
    <w:rsid w:val="00EB4158"/>
    <w:rsid w:val="00EC188F"/>
    <w:rsid w:val="00EC52F5"/>
    <w:rsid w:val="00ED4F75"/>
    <w:rsid w:val="00ED6500"/>
    <w:rsid w:val="00EE2703"/>
    <w:rsid w:val="00EF181C"/>
    <w:rsid w:val="00EF6B9C"/>
    <w:rsid w:val="00F026E5"/>
    <w:rsid w:val="00F07B8B"/>
    <w:rsid w:val="00F13B5C"/>
    <w:rsid w:val="00F14484"/>
    <w:rsid w:val="00F17852"/>
    <w:rsid w:val="00F24963"/>
    <w:rsid w:val="00F5411F"/>
    <w:rsid w:val="00F55DD5"/>
    <w:rsid w:val="00F67DEE"/>
    <w:rsid w:val="00F708E4"/>
    <w:rsid w:val="00F82A18"/>
    <w:rsid w:val="00F83E13"/>
    <w:rsid w:val="00F9596A"/>
    <w:rsid w:val="00F97E2A"/>
    <w:rsid w:val="00FD2CED"/>
    <w:rsid w:val="00FD4DD1"/>
    <w:rsid w:val="00FD4F49"/>
    <w:rsid w:val="00FE3506"/>
    <w:rsid w:val="00FE4BD0"/>
    <w:rsid w:val="00FE6975"/>
    <w:rsid w:val="00FF233B"/>
    <w:rsid w:val="00FF47E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5976"/>
  <w15:chartTrackingRefBased/>
  <w15:docId w15:val="{918A16ED-DB12-41EC-BE28-A58E36DD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6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56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E6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322"/>
    <w:pPr>
      <w:spacing w:after="0" w:line="240" w:lineRule="auto"/>
    </w:pPr>
    <w:rPr>
      <w:rFonts w:eastAsiaTheme="minorHAnsi" w:cstheme="minorBid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322"/>
    <w:rPr>
      <w:rFonts w:ascii="Calibri" w:hAnsi="Calibri"/>
      <w:sz w:val="18"/>
      <w:szCs w:val="18"/>
    </w:rPr>
  </w:style>
  <w:style w:type="character" w:customStyle="1" w:styleId="fontstyle01">
    <w:name w:val="fontstyle01"/>
    <w:basedOn w:val="a0"/>
    <w:rsid w:val="006D22E4"/>
    <w:rPr>
      <w:rFonts w:ascii="Times New Roman" w:hAnsi="Times New Roman" w:cs="Times New Roman" w:hint="default"/>
      <w:b w:val="0"/>
      <w:bCs w:val="0"/>
      <w:i w:val="0"/>
      <w:iCs w:val="0"/>
      <w:color w:val="000000"/>
      <w:sz w:val="34"/>
      <w:szCs w:val="34"/>
    </w:rPr>
  </w:style>
  <w:style w:type="character" w:styleId="a5">
    <w:name w:val="annotation reference"/>
    <w:basedOn w:val="a0"/>
    <w:uiPriority w:val="99"/>
    <w:semiHidden/>
    <w:unhideWhenUsed/>
    <w:rsid w:val="008579F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79F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79F3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79F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79F3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CB5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B323494189CDF685ADD434CD22E595BF8FCFCFEFB546F1AA6CA52A4647C02AF31E835C1AE4CAEA9DBC0CC8306B622B1DC32028B6355FB50B47298CX9JBI" TargetMode="External"/><Relationship Id="rId13" Type="http://schemas.openxmlformats.org/officeDocument/2006/relationships/hyperlink" Target="consultantplus://offline/ref=AC7C03085F808544D404392A149A6ECA4A3D0F3C7A2AFE78F903DDEEE1065D56E5BC451EEB9D4BB21A9340262Cj5C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E3B9DF5BD98DE4A586D5691346AE721A4E1172EC0F323ED5FDA3E071E21854A70844BE141C9E255C19F156A6057046C834C743F05EA735F18B8916j2H8I" TargetMode="External"/><Relationship Id="rId12" Type="http://schemas.openxmlformats.org/officeDocument/2006/relationships/hyperlink" Target="consultantplus://offline/ref=8AC4C39285A326CC07443AEF0D57C759664F146D15E05B133FCEC157C234D17535D743963E4E0A83EBB6CE5AAA4EEC38084CA630DFB686439FFB15902A74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E3B9DF5BD98DE4A586D5691346AE721A4E1172EC0F323ED5FDA3E071E21854A70844BE141C9E255C19F156A6057046C834C743F05EA735F18B8916j2H8I" TargetMode="External"/><Relationship Id="rId11" Type="http://schemas.openxmlformats.org/officeDocument/2006/relationships/hyperlink" Target="consultantplus://offline/ref=AC7C03085F808544D404392A149A6ECA4830053D7C28FE78F903DDEEE1065D56E5BC451EEB9D4BB21A9340262Cj5C9J" TargetMode="External"/><Relationship Id="rId5" Type="http://schemas.openxmlformats.org/officeDocument/2006/relationships/hyperlink" Target="consultantplus://offline/ref=62462A378CAD9EB17987C044E784CE9C00F2B4BD3E8B64E2F5CDE0BBD6IEs6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7C03085F808544D404392A149A6ECA4830053D7C28FE78F903DDEEE1065D56E5BC451EEB9D4BB21A9340262Cj5C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B323494189CDF685ADD434CD22E595BF8FCFCFEFB546F1AA6CA52A4647C02AF31E835C1AE4CAEA9DBC09C9386B622B1DC32028B6355FB50B47298CX9JBI" TargetMode="External"/><Relationship Id="rId14" Type="http://schemas.openxmlformats.org/officeDocument/2006/relationships/hyperlink" Target="consultantplus://offline/ref=AC7C03085F808544D404392A149A6ECA4A3D0F3C7A2AFE78F903DDEEE1065D56E5BC451EEB9D4BB21A9340262Cj5C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EAA07-C7EF-43D5-8879-D0D4E494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12</Pages>
  <Words>4324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 Мария Юрьевна</dc:creator>
  <cp:keywords/>
  <dc:description/>
  <cp:lastModifiedBy>Дубинина Светлана Васильевна</cp:lastModifiedBy>
  <cp:revision>283</cp:revision>
  <cp:lastPrinted>2021-11-29T14:43:00Z</cp:lastPrinted>
  <dcterms:created xsi:type="dcterms:W3CDTF">2021-11-16T05:52:00Z</dcterms:created>
  <dcterms:modified xsi:type="dcterms:W3CDTF">2021-11-30T06:22:00Z</dcterms:modified>
</cp:coreProperties>
</file>